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A15F" w14:textId="77777777" w:rsidR="002C1A33" w:rsidRPr="002C1A33" w:rsidRDefault="002C1A33" w:rsidP="002C1A33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002C1A33">
        <w:rPr>
          <w:rFonts w:ascii="Times New Roman" w:hAnsi="Times New Roman" w:cs="Times New Roman"/>
          <w:sz w:val="32"/>
          <w:szCs w:val="32"/>
        </w:rPr>
        <w:t>Students in the Civil Rights Movement: Kelly Ingram Park Virtual Tour</w:t>
      </w:r>
    </w:p>
    <w:p w14:paraId="2A3E5D7D" w14:textId="77777777" w:rsidR="002C1A33" w:rsidRPr="002C1A33" w:rsidRDefault="002C1A33" w:rsidP="002C1A33">
      <w:pPr>
        <w:rPr>
          <w:rFonts w:ascii="Times New Roman" w:hAnsi="Times New Roman" w:cs="Times New Roman"/>
        </w:rPr>
      </w:pPr>
    </w:p>
    <w:p w14:paraId="164777A1" w14:textId="77777777" w:rsidR="002C1A33" w:rsidRPr="002C1A33" w:rsidRDefault="002C1A33" w:rsidP="002C1A33">
      <w:pPr>
        <w:rPr>
          <w:rFonts w:ascii="Times New Roman" w:hAnsi="Times New Roman" w:cs="Times New Roman"/>
          <w:b/>
          <w:bCs/>
        </w:rPr>
      </w:pPr>
      <w:r w:rsidRPr="002C1A33">
        <w:rPr>
          <w:rFonts w:ascii="Times New Roman" w:hAnsi="Times New Roman" w:cs="Times New Roman"/>
          <w:b/>
          <w:bCs/>
        </w:rPr>
        <w:t>Site 1: Ground Zero</w:t>
      </w:r>
    </w:p>
    <w:p w14:paraId="4EC52538" w14:textId="03EBB5B1" w:rsidR="002C1A33" w:rsidRPr="002C1A33" w:rsidRDefault="002C1A33" w:rsidP="002C1A3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C1A33">
        <w:rPr>
          <w:rFonts w:ascii="Times New Roman" w:hAnsi="Times New Roman" w:cs="Times New Roman"/>
        </w:rPr>
        <w:t>What were some of the issues that protesters were fighting against?</w:t>
      </w:r>
    </w:p>
    <w:p w14:paraId="703BE2D2" w14:textId="77777777" w:rsidR="002C1A33" w:rsidRPr="002C1A33" w:rsidRDefault="002C1A33" w:rsidP="002C1A33">
      <w:pPr>
        <w:rPr>
          <w:rFonts w:ascii="Times New Roman" w:hAnsi="Times New Roman" w:cs="Times New Roman"/>
        </w:rPr>
      </w:pPr>
    </w:p>
    <w:p w14:paraId="7C31A4FD" w14:textId="77777777" w:rsidR="002C1A33" w:rsidRPr="002C1A33" w:rsidRDefault="002C1A33" w:rsidP="002C1A33">
      <w:pPr>
        <w:rPr>
          <w:rFonts w:ascii="Times New Roman" w:hAnsi="Times New Roman" w:cs="Times New Roman"/>
          <w:b/>
          <w:bCs/>
        </w:rPr>
      </w:pPr>
      <w:r w:rsidRPr="002C1A33">
        <w:rPr>
          <w:rFonts w:ascii="Times New Roman" w:hAnsi="Times New Roman" w:cs="Times New Roman"/>
          <w:b/>
          <w:bCs/>
        </w:rPr>
        <w:t>Site 2: The Foot Soldiers</w:t>
      </w:r>
    </w:p>
    <w:p w14:paraId="17938156" w14:textId="0779F793" w:rsidR="002C1A33" w:rsidRPr="002C1A33" w:rsidRDefault="002C1A33" w:rsidP="002C1A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C1A33">
        <w:rPr>
          <w:rFonts w:ascii="Times New Roman" w:hAnsi="Times New Roman" w:cs="Times New Roman"/>
        </w:rPr>
        <w:t>Who are the foot soldiers of the Civil Rights Movement?</w:t>
      </w:r>
    </w:p>
    <w:p w14:paraId="6B3A83AE" w14:textId="2224D897" w:rsidR="002C1A33" w:rsidRPr="002C1A33" w:rsidRDefault="002C1A33" w:rsidP="002C1A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C1A33">
        <w:rPr>
          <w:rFonts w:ascii="Times New Roman" w:hAnsi="Times New Roman" w:cs="Times New Roman"/>
        </w:rPr>
        <w:t>According to the tour, Southern Christian Leadership Conference (SCLC) leaders had “an ace up</w:t>
      </w:r>
      <w:r w:rsidRPr="002C1A33">
        <w:rPr>
          <w:rFonts w:ascii="Times New Roman" w:hAnsi="Times New Roman" w:cs="Times New Roman"/>
        </w:rPr>
        <w:t xml:space="preserve"> </w:t>
      </w:r>
      <w:r w:rsidRPr="002C1A33">
        <w:rPr>
          <w:rFonts w:ascii="Times New Roman" w:hAnsi="Times New Roman" w:cs="Times New Roman"/>
        </w:rPr>
        <w:t>their sleeve.” Make a prediction: What was that “ace?”</w:t>
      </w:r>
    </w:p>
    <w:p w14:paraId="2F5F48DC" w14:textId="77777777" w:rsidR="002C1A33" w:rsidRPr="002C1A33" w:rsidRDefault="002C1A33" w:rsidP="002C1A33">
      <w:pPr>
        <w:rPr>
          <w:rFonts w:ascii="Times New Roman" w:hAnsi="Times New Roman" w:cs="Times New Roman"/>
        </w:rPr>
      </w:pPr>
    </w:p>
    <w:p w14:paraId="3EDAA6AB" w14:textId="77777777" w:rsidR="002C1A33" w:rsidRPr="002C1A33" w:rsidRDefault="002C1A33" w:rsidP="002C1A33">
      <w:pPr>
        <w:rPr>
          <w:rFonts w:ascii="Times New Roman" w:hAnsi="Times New Roman" w:cs="Times New Roman"/>
          <w:b/>
          <w:bCs/>
        </w:rPr>
      </w:pPr>
      <w:r w:rsidRPr="002C1A33">
        <w:rPr>
          <w:rFonts w:ascii="Times New Roman" w:hAnsi="Times New Roman" w:cs="Times New Roman"/>
          <w:b/>
          <w:bCs/>
        </w:rPr>
        <w:t>Site 3: Children’s Crusade Statue &amp; Stop 4: Water Cannons</w:t>
      </w:r>
    </w:p>
    <w:p w14:paraId="6538BCB8" w14:textId="6450368F" w:rsidR="002C1A33" w:rsidRPr="002C1A33" w:rsidRDefault="002C1A33" w:rsidP="002C1A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C1A33">
        <w:rPr>
          <w:rFonts w:ascii="Times New Roman" w:hAnsi="Times New Roman" w:cs="Times New Roman"/>
        </w:rPr>
        <w:t>What action did Bull Connor take against the students and children?</w:t>
      </w:r>
    </w:p>
    <w:p w14:paraId="4CACCD70" w14:textId="1156A768" w:rsidR="002C1A33" w:rsidRPr="002C1A33" w:rsidRDefault="002C1A33" w:rsidP="002C1A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C1A33">
        <w:rPr>
          <w:rFonts w:ascii="Times New Roman" w:hAnsi="Times New Roman" w:cs="Times New Roman"/>
        </w:rPr>
        <w:t>Why did the student marchers “[keep] coming” in the face of police dogs and water cannons?</w:t>
      </w:r>
    </w:p>
    <w:p w14:paraId="1C521F6D" w14:textId="3B802DF8" w:rsidR="002C1A33" w:rsidRPr="002C1A33" w:rsidRDefault="002C1A33" w:rsidP="002C1A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C1A33">
        <w:rPr>
          <w:rFonts w:ascii="Times New Roman" w:hAnsi="Times New Roman" w:cs="Times New Roman"/>
        </w:rPr>
        <w:t>What was the intent of the foot soldiers and organizers?</w:t>
      </w:r>
    </w:p>
    <w:p w14:paraId="0AFFD4D1" w14:textId="77777777" w:rsidR="002C1A33" w:rsidRPr="002C1A33" w:rsidRDefault="002C1A33" w:rsidP="002C1A33">
      <w:pPr>
        <w:rPr>
          <w:rFonts w:ascii="Times New Roman" w:hAnsi="Times New Roman" w:cs="Times New Roman"/>
        </w:rPr>
      </w:pPr>
    </w:p>
    <w:p w14:paraId="158C54FE" w14:textId="77777777" w:rsidR="002C1A33" w:rsidRPr="002C1A33" w:rsidRDefault="002C1A33" w:rsidP="002C1A33">
      <w:pPr>
        <w:rPr>
          <w:rFonts w:ascii="Times New Roman" w:hAnsi="Times New Roman" w:cs="Times New Roman"/>
          <w:b/>
          <w:bCs/>
        </w:rPr>
      </w:pPr>
      <w:r w:rsidRPr="002C1A33">
        <w:rPr>
          <w:rFonts w:ascii="Times New Roman" w:hAnsi="Times New Roman" w:cs="Times New Roman"/>
          <w:b/>
          <w:bCs/>
        </w:rPr>
        <w:t>Site 5: Reflection Pool</w:t>
      </w:r>
    </w:p>
    <w:p w14:paraId="43A5572F" w14:textId="7F49D1D6" w:rsidR="002C1A33" w:rsidRPr="002C1A33" w:rsidRDefault="002C1A33" w:rsidP="002C1A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C1A33">
        <w:rPr>
          <w:rFonts w:ascii="Times New Roman" w:hAnsi="Times New Roman" w:cs="Times New Roman"/>
        </w:rPr>
        <w:t>What was the outcome of the Children’s Crusade?</w:t>
      </w:r>
    </w:p>
    <w:p w14:paraId="649DA9D7" w14:textId="77777777" w:rsidR="002C1A33" w:rsidRPr="002C1A33" w:rsidRDefault="002C1A33" w:rsidP="002C1A33">
      <w:pPr>
        <w:rPr>
          <w:rFonts w:ascii="Times New Roman" w:hAnsi="Times New Roman" w:cs="Times New Roman"/>
        </w:rPr>
      </w:pPr>
    </w:p>
    <w:p w14:paraId="390E87C8" w14:textId="77777777" w:rsidR="002C1A33" w:rsidRPr="002C1A33" w:rsidRDefault="002C1A33" w:rsidP="002C1A33">
      <w:pPr>
        <w:rPr>
          <w:rFonts w:ascii="Times New Roman" w:hAnsi="Times New Roman" w:cs="Times New Roman"/>
          <w:b/>
          <w:bCs/>
        </w:rPr>
      </w:pPr>
      <w:r w:rsidRPr="002C1A33">
        <w:rPr>
          <w:rFonts w:ascii="Times New Roman" w:hAnsi="Times New Roman" w:cs="Times New Roman"/>
          <w:b/>
          <w:bCs/>
        </w:rPr>
        <w:t>Site 8: Four Little Girls</w:t>
      </w:r>
    </w:p>
    <w:p w14:paraId="7230872C" w14:textId="630BDB65" w:rsidR="002815A7" w:rsidRPr="002C1A33" w:rsidRDefault="002C1A33" w:rsidP="002C1A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C1A33">
        <w:rPr>
          <w:rFonts w:ascii="Times New Roman" w:hAnsi="Times New Roman" w:cs="Times New Roman"/>
        </w:rPr>
        <w:t>At the end of the tour is a memorial to the four girls – Denise McNair, Addie Mae Collins, Cynthia</w:t>
      </w:r>
      <w:r w:rsidRPr="002C1A33">
        <w:rPr>
          <w:rFonts w:ascii="Times New Roman" w:hAnsi="Times New Roman" w:cs="Times New Roman"/>
        </w:rPr>
        <w:t xml:space="preserve"> </w:t>
      </w:r>
      <w:r w:rsidRPr="002C1A33">
        <w:rPr>
          <w:rFonts w:ascii="Times New Roman" w:hAnsi="Times New Roman" w:cs="Times New Roman"/>
        </w:rPr>
        <w:t>Wesley, and Carole Robertson – who were killed in the bombing of 16th Street Baptist Church</w:t>
      </w:r>
      <w:r w:rsidRPr="002C1A33">
        <w:rPr>
          <w:rFonts w:ascii="Times New Roman" w:hAnsi="Times New Roman" w:cs="Times New Roman"/>
        </w:rPr>
        <w:t xml:space="preserve"> </w:t>
      </w:r>
      <w:r w:rsidRPr="002C1A33">
        <w:rPr>
          <w:rFonts w:ascii="Times New Roman" w:hAnsi="Times New Roman" w:cs="Times New Roman"/>
        </w:rPr>
        <w:t>months after the end of the Children’s Crusade. Why would this be included in the Kelly Ingram</w:t>
      </w:r>
      <w:r w:rsidRPr="002C1A33">
        <w:rPr>
          <w:rFonts w:ascii="Times New Roman" w:hAnsi="Times New Roman" w:cs="Times New Roman"/>
        </w:rPr>
        <w:t xml:space="preserve"> </w:t>
      </w:r>
      <w:r w:rsidRPr="002C1A33">
        <w:rPr>
          <w:rFonts w:ascii="Times New Roman" w:hAnsi="Times New Roman" w:cs="Times New Roman"/>
        </w:rPr>
        <w:t>Park freedom walk?</w:t>
      </w:r>
    </w:p>
    <w:sectPr w:rsidR="002815A7" w:rsidRPr="002C1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2A2F"/>
    <w:multiLevelType w:val="hybridMultilevel"/>
    <w:tmpl w:val="012E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C7C9C"/>
    <w:multiLevelType w:val="hybridMultilevel"/>
    <w:tmpl w:val="9B6C0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45C3A"/>
    <w:multiLevelType w:val="hybridMultilevel"/>
    <w:tmpl w:val="2556DF68"/>
    <w:lvl w:ilvl="0" w:tplc="FAF2CE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B4E04"/>
    <w:multiLevelType w:val="hybridMultilevel"/>
    <w:tmpl w:val="51685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755D1"/>
    <w:multiLevelType w:val="hybridMultilevel"/>
    <w:tmpl w:val="177A0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73B94"/>
    <w:multiLevelType w:val="hybridMultilevel"/>
    <w:tmpl w:val="1D50DCB8"/>
    <w:lvl w:ilvl="0" w:tplc="7084DD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4083D"/>
    <w:multiLevelType w:val="hybridMultilevel"/>
    <w:tmpl w:val="1170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077422">
    <w:abstractNumId w:val="5"/>
  </w:num>
  <w:num w:numId="2" w16cid:durableId="1343585407">
    <w:abstractNumId w:val="6"/>
  </w:num>
  <w:num w:numId="3" w16cid:durableId="1231186236">
    <w:abstractNumId w:val="2"/>
  </w:num>
  <w:num w:numId="4" w16cid:durableId="118845190">
    <w:abstractNumId w:val="4"/>
  </w:num>
  <w:num w:numId="5" w16cid:durableId="1360664641">
    <w:abstractNumId w:val="1"/>
  </w:num>
  <w:num w:numId="6" w16cid:durableId="368183883">
    <w:abstractNumId w:val="0"/>
  </w:num>
  <w:num w:numId="7" w16cid:durableId="2141218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33"/>
    <w:rsid w:val="002815A7"/>
    <w:rsid w:val="002C1A33"/>
    <w:rsid w:val="004E0408"/>
    <w:rsid w:val="0056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1B1B"/>
  <w15:chartTrackingRefBased/>
  <w15:docId w15:val="{8C257F25-0FA0-41CA-8CB8-8F2D9597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Mansayon</dc:creator>
  <cp:keywords/>
  <dc:description/>
  <cp:lastModifiedBy>Christopher Mansayon</cp:lastModifiedBy>
  <cp:revision>1</cp:revision>
  <dcterms:created xsi:type="dcterms:W3CDTF">2025-08-11T19:46:00Z</dcterms:created>
  <dcterms:modified xsi:type="dcterms:W3CDTF">2025-08-11T19:52:00Z</dcterms:modified>
</cp:coreProperties>
</file>