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ALARA:</w:t>
      </w:r>
      <w:r w:rsidR="00227B76" w:rsidRPr="000764B9">
        <w:rPr>
          <w:sz w:val="24"/>
          <w:szCs w:val="24"/>
        </w:rPr>
        <w:t xml:space="preserve"> "tan </w:t>
      </w:r>
      <w:proofErr w:type="spellStart"/>
      <w:r w:rsidR="00227B76" w:rsidRPr="000764B9">
        <w:rPr>
          <w:sz w:val="24"/>
          <w:szCs w:val="24"/>
        </w:rPr>
        <w:t>bajo</w:t>
      </w:r>
      <w:proofErr w:type="spellEnd"/>
      <w:r w:rsidR="00227B76" w:rsidRPr="000764B9">
        <w:rPr>
          <w:sz w:val="24"/>
          <w:szCs w:val="24"/>
        </w:rPr>
        <w:t xml:space="preserve"> </w:t>
      </w:r>
      <w:proofErr w:type="spellStart"/>
      <w:r w:rsidR="00227B76" w:rsidRPr="000764B9">
        <w:rPr>
          <w:sz w:val="24"/>
          <w:szCs w:val="24"/>
        </w:rPr>
        <w:t>como</w:t>
      </w:r>
      <w:proofErr w:type="spellEnd"/>
      <w:r w:rsidR="00227B76" w:rsidRPr="000764B9">
        <w:rPr>
          <w:sz w:val="24"/>
          <w:szCs w:val="24"/>
        </w:rPr>
        <w:t xml:space="preserve"> sea </w:t>
      </w:r>
      <w:proofErr w:type="spellStart"/>
      <w:r w:rsidR="00227B76" w:rsidRPr="000764B9">
        <w:rPr>
          <w:sz w:val="24"/>
          <w:szCs w:val="24"/>
        </w:rPr>
        <w:t>razonablemente</w:t>
      </w:r>
      <w:proofErr w:type="spellEnd"/>
      <w:r w:rsidR="00227B76" w:rsidRPr="000764B9">
        <w:rPr>
          <w:sz w:val="24"/>
          <w:szCs w:val="24"/>
        </w:rPr>
        <w:t xml:space="preserve"> </w:t>
      </w:r>
      <w:proofErr w:type="spellStart"/>
      <w:r w:rsidR="00227B76" w:rsidRPr="000764B9">
        <w:rPr>
          <w:sz w:val="24"/>
          <w:szCs w:val="24"/>
        </w:rPr>
        <w:t>alcanzable</w:t>
      </w:r>
      <w:proofErr w:type="spellEnd"/>
      <w:r w:rsidR="00227B76" w:rsidRPr="000764B9">
        <w:rPr>
          <w:sz w:val="24"/>
          <w:szCs w:val="24"/>
        </w:rPr>
        <w:t>"</w:t>
      </w:r>
      <w:r w:rsidRPr="000764B9">
        <w:rPr>
          <w:sz w:val="24"/>
          <w:szCs w:val="24"/>
        </w:rPr>
        <w:t xml:space="preserve"> Se </w:t>
      </w:r>
      <w:proofErr w:type="spellStart"/>
      <w:r w:rsidRPr="000764B9">
        <w:rPr>
          <w:sz w:val="24"/>
          <w:szCs w:val="24"/>
        </w:rPr>
        <w:t>requ</w:t>
      </w:r>
      <w:r w:rsidR="00227B76" w:rsidRPr="000764B9">
        <w:rPr>
          <w:sz w:val="24"/>
          <w:szCs w:val="24"/>
        </w:rPr>
        <w:t>iere</w:t>
      </w:r>
      <w:proofErr w:type="spellEnd"/>
      <w:r w:rsidR="00227B76" w:rsidRPr="000764B9">
        <w:rPr>
          <w:sz w:val="24"/>
          <w:szCs w:val="24"/>
        </w:rPr>
        <w:t xml:space="preserve"> que el personal que </w:t>
      </w:r>
      <w:proofErr w:type="spellStart"/>
      <w:r w:rsidR="00227B76" w:rsidRPr="000764B9">
        <w:rPr>
          <w:sz w:val="24"/>
          <w:szCs w:val="24"/>
        </w:rPr>
        <w:t>trabaje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el campo </w:t>
      </w:r>
      <w:proofErr w:type="spellStart"/>
      <w:r w:rsidR="00227B76" w:rsidRPr="000764B9">
        <w:rPr>
          <w:sz w:val="24"/>
          <w:szCs w:val="24"/>
        </w:rPr>
        <w:t>mantenga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exposición</w:t>
      </w:r>
      <w:proofErr w:type="spellEnd"/>
      <w:r w:rsidRPr="000764B9">
        <w:rPr>
          <w:sz w:val="24"/>
          <w:szCs w:val="24"/>
        </w:rPr>
        <w:t xml:space="preserve"> a la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ALARA.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Átomo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el </w:t>
      </w:r>
      <w:proofErr w:type="spellStart"/>
      <w:r w:rsidRPr="000764B9">
        <w:rPr>
          <w:sz w:val="24"/>
          <w:szCs w:val="24"/>
        </w:rPr>
        <w:t>bloque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construcción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básico</w:t>
      </w:r>
      <w:proofErr w:type="spellEnd"/>
      <w:r w:rsidRPr="000764B9">
        <w:rPr>
          <w:sz w:val="24"/>
          <w:szCs w:val="24"/>
        </w:rPr>
        <w:t xml:space="preserve"> fundamental de la </w:t>
      </w:r>
      <w:proofErr w:type="spellStart"/>
      <w:r w:rsidRPr="000764B9">
        <w:rPr>
          <w:sz w:val="24"/>
          <w:szCs w:val="24"/>
        </w:rPr>
        <w:t>materia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formado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tres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partículas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subatómicas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llamadas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protones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neutrones</w:t>
      </w:r>
      <w:proofErr w:type="spellEnd"/>
      <w:r w:rsidRPr="000764B9">
        <w:rPr>
          <w:sz w:val="24"/>
          <w:szCs w:val="24"/>
        </w:rPr>
        <w:t xml:space="preserve"> y </w:t>
      </w:r>
      <w:proofErr w:type="spellStart"/>
      <w:r w:rsidRPr="000764B9">
        <w:rPr>
          <w:sz w:val="24"/>
          <w:szCs w:val="24"/>
        </w:rPr>
        <w:t>electrones</w:t>
      </w:r>
      <w:proofErr w:type="spellEnd"/>
      <w:r w:rsidRPr="000764B9">
        <w:rPr>
          <w:sz w:val="24"/>
          <w:szCs w:val="24"/>
        </w:rPr>
        <w:t xml:space="preserve">. La </w:t>
      </w:r>
      <w:proofErr w:type="spellStart"/>
      <w:r w:rsidRPr="000764B9">
        <w:rPr>
          <w:sz w:val="24"/>
          <w:szCs w:val="24"/>
        </w:rPr>
        <w:t>unidad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básica</w:t>
      </w:r>
      <w:proofErr w:type="spellEnd"/>
      <w:r w:rsidRPr="000764B9">
        <w:rPr>
          <w:sz w:val="24"/>
          <w:szCs w:val="24"/>
        </w:rPr>
        <w:t xml:space="preserve"> de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elemento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químico</w:t>
      </w:r>
      <w:proofErr w:type="spellEnd"/>
      <w:r w:rsidRPr="000764B9">
        <w:rPr>
          <w:sz w:val="24"/>
          <w:szCs w:val="24"/>
        </w:rPr>
        <w:t xml:space="preserve"> de la </w:t>
      </w:r>
      <w:proofErr w:type="spellStart"/>
      <w:r w:rsidRPr="000764B9">
        <w:rPr>
          <w:sz w:val="24"/>
          <w:szCs w:val="24"/>
        </w:rPr>
        <w:t>tabla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periódica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Curie:</w:t>
      </w:r>
      <w:r w:rsidRPr="000764B9">
        <w:rPr>
          <w:sz w:val="24"/>
          <w:szCs w:val="24"/>
        </w:rPr>
        <w:t xml:space="preserve"> (Ci) </w:t>
      </w:r>
      <w:proofErr w:type="spellStart"/>
      <w:r w:rsidRPr="000764B9">
        <w:rPr>
          <w:sz w:val="24"/>
          <w:szCs w:val="24"/>
        </w:rPr>
        <w:t>es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unidad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medida</w:t>
      </w:r>
      <w:proofErr w:type="spellEnd"/>
      <w:r w:rsidRPr="000764B9">
        <w:rPr>
          <w:sz w:val="24"/>
          <w:szCs w:val="24"/>
        </w:rPr>
        <w:t xml:space="preserve"> de la </w:t>
      </w:r>
      <w:proofErr w:type="spellStart"/>
      <w:r w:rsidRPr="000764B9">
        <w:rPr>
          <w:sz w:val="24"/>
          <w:szCs w:val="24"/>
        </w:rPr>
        <w:t>cantidad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radioactividad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sustancia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llamada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así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Marie y Pierre Curie. 1 Ci = 3.7 × 1010 </w:t>
      </w:r>
      <w:proofErr w:type="spellStart"/>
      <w:r w:rsidRPr="000764B9">
        <w:rPr>
          <w:sz w:val="24"/>
          <w:szCs w:val="24"/>
        </w:rPr>
        <w:t>de</w:t>
      </w:r>
      <w:bookmarkStart w:id="0" w:name="_GoBack"/>
      <w:bookmarkEnd w:id="0"/>
      <w:r w:rsidRPr="000764B9">
        <w:rPr>
          <w:sz w:val="24"/>
          <w:szCs w:val="24"/>
        </w:rPr>
        <w:t>sintegraciones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segundo</w:t>
      </w:r>
      <w:proofErr w:type="spellEnd"/>
      <w:r w:rsidRPr="000764B9">
        <w:rPr>
          <w:sz w:val="24"/>
          <w:szCs w:val="24"/>
        </w:rPr>
        <w:t xml:space="preserve"> (</w:t>
      </w:r>
      <w:proofErr w:type="spellStart"/>
      <w:r w:rsidRPr="000764B9">
        <w:rPr>
          <w:sz w:val="24"/>
          <w:szCs w:val="24"/>
        </w:rPr>
        <w:t>tasa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descomposición</w:t>
      </w:r>
      <w:proofErr w:type="spellEnd"/>
      <w:r w:rsidRPr="000764B9">
        <w:rPr>
          <w:sz w:val="24"/>
          <w:szCs w:val="24"/>
        </w:rPr>
        <w:t>)</w:t>
      </w:r>
    </w:p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Becquerel (</w:t>
      </w:r>
      <w:proofErr w:type="spellStart"/>
      <w:r w:rsidRPr="000764B9">
        <w:rPr>
          <w:b/>
          <w:sz w:val="24"/>
          <w:szCs w:val="24"/>
        </w:rPr>
        <w:t>Bq</w:t>
      </w:r>
      <w:proofErr w:type="spellEnd"/>
      <w:r w:rsidRPr="000764B9">
        <w:rPr>
          <w:sz w:val="24"/>
          <w:szCs w:val="24"/>
        </w:rPr>
        <w:t xml:space="preserve">) - </w:t>
      </w:r>
      <w:proofErr w:type="spellStart"/>
      <w:r w:rsidRPr="000764B9">
        <w:rPr>
          <w:sz w:val="24"/>
          <w:szCs w:val="24"/>
        </w:rPr>
        <w:t>Unidad</w:t>
      </w:r>
      <w:proofErr w:type="spellEnd"/>
      <w:r w:rsidRPr="000764B9">
        <w:rPr>
          <w:sz w:val="24"/>
          <w:szCs w:val="24"/>
        </w:rPr>
        <w:t xml:space="preserve"> de Si para </w:t>
      </w:r>
      <w:proofErr w:type="spellStart"/>
      <w:r w:rsidRPr="000764B9">
        <w:rPr>
          <w:sz w:val="24"/>
          <w:szCs w:val="24"/>
        </w:rPr>
        <w:t>medir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radioactividad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Espectro</w:t>
      </w:r>
      <w:proofErr w:type="spellEnd"/>
      <w:r w:rsidRPr="000764B9">
        <w:rPr>
          <w:b/>
          <w:sz w:val="24"/>
          <w:szCs w:val="24"/>
        </w:rPr>
        <w:t xml:space="preserve"> </w:t>
      </w:r>
      <w:proofErr w:type="spellStart"/>
      <w:r w:rsidRPr="000764B9">
        <w:rPr>
          <w:b/>
          <w:sz w:val="24"/>
          <w:szCs w:val="24"/>
        </w:rPr>
        <w:t>electromagnético</w:t>
      </w:r>
      <w:proofErr w:type="spellEnd"/>
      <w:r w:rsidRPr="000764B9">
        <w:rPr>
          <w:sz w:val="24"/>
          <w:szCs w:val="24"/>
        </w:rPr>
        <w:t xml:space="preserve">: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continuo de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eléctrica</w:t>
      </w:r>
      <w:proofErr w:type="spellEnd"/>
      <w:r w:rsidRPr="000764B9">
        <w:rPr>
          <w:sz w:val="24"/>
          <w:szCs w:val="24"/>
        </w:rPr>
        <w:t xml:space="preserve"> y </w:t>
      </w:r>
      <w:proofErr w:type="spellStart"/>
      <w:r w:rsidRPr="000764B9">
        <w:rPr>
          <w:sz w:val="24"/>
          <w:szCs w:val="24"/>
        </w:rPr>
        <w:t>magnética</w:t>
      </w:r>
      <w:proofErr w:type="spellEnd"/>
      <w:r w:rsidRPr="000764B9">
        <w:rPr>
          <w:sz w:val="24"/>
          <w:szCs w:val="24"/>
        </w:rPr>
        <w:t xml:space="preserve"> que </w:t>
      </w:r>
      <w:proofErr w:type="spellStart"/>
      <w:r w:rsidRPr="000764B9">
        <w:rPr>
          <w:sz w:val="24"/>
          <w:szCs w:val="24"/>
        </w:rPr>
        <w:t>abarca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todas</w:t>
      </w:r>
      <w:proofErr w:type="spellEnd"/>
      <w:r w:rsidRPr="000764B9">
        <w:rPr>
          <w:sz w:val="24"/>
          <w:szCs w:val="24"/>
        </w:rPr>
        <w:t xml:space="preserve"> las longitudes de </w:t>
      </w:r>
      <w:proofErr w:type="spellStart"/>
      <w:r w:rsidRPr="000764B9">
        <w:rPr>
          <w:sz w:val="24"/>
          <w:szCs w:val="24"/>
        </w:rPr>
        <w:t>onda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Electrón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partícula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subatómica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estable</w:t>
      </w:r>
      <w:proofErr w:type="spellEnd"/>
      <w:r w:rsidRPr="000764B9">
        <w:rPr>
          <w:sz w:val="24"/>
          <w:szCs w:val="24"/>
        </w:rPr>
        <w:t xml:space="preserve"> con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carga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electricidad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negativa</w:t>
      </w:r>
      <w:proofErr w:type="spellEnd"/>
      <w:r w:rsidRPr="000764B9">
        <w:rPr>
          <w:sz w:val="24"/>
          <w:szCs w:val="24"/>
        </w:rPr>
        <w:t xml:space="preserve">, que se </w:t>
      </w:r>
      <w:proofErr w:type="spellStart"/>
      <w:r w:rsidRPr="000764B9">
        <w:rPr>
          <w:sz w:val="24"/>
          <w:szCs w:val="24"/>
        </w:rPr>
        <w:t>encuentra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todos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átomos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Ion:</w:t>
      </w:r>
      <w:r w:rsidRPr="000764B9">
        <w:rPr>
          <w:sz w:val="24"/>
          <w:szCs w:val="24"/>
        </w:rPr>
        <w:t xml:space="preserve">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</w:t>
      </w:r>
      <w:proofErr w:type="spell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molécula</w:t>
      </w:r>
      <w:proofErr w:type="spellEnd"/>
      <w:r w:rsidRPr="000764B9">
        <w:rPr>
          <w:sz w:val="24"/>
          <w:szCs w:val="24"/>
        </w:rPr>
        <w:t xml:space="preserve"> con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carga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eléctrica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neta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debido</w:t>
      </w:r>
      <w:proofErr w:type="spellEnd"/>
      <w:r w:rsidRPr="000764B9">
        <w:rPr>
          <w:sz w:val="24"/>
          <w:szCs w:val="24"/>
        </w:rPr>
        <w:t xml:space="preserve"> a la </w:t>
      </w:r>
      <w:proofErr w:type="spellStart"/>
      <w:r w:rsidRPr="000764B9">
        <w:rPr>
          <w:sz w:val="24"/>
          <w:szCs w:val="24"/>
        </w:rPr>
        <w:t>pérdida</w:t>
      </w:r>
      <w:proofErr w:type="spell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ganancia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uno</w:t>
      </w:r>
      <w:proofErr w:type="spell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más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electrones</w:t>
      </w:r>
      <w:proofErr w:type="spellEnd"/>
      <w:r w:rsidRPr="000764B9">
        <w:rPr>
          <w:sz w:val="24"/>
          <w:szCs w:val="24"/>
        </w:rPr>
        <w:t xml:space="preserve">.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</w:t>
      </w:r>
      <w:proofErr w:type="spell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molécula</w:t>
      </w:r>
      <w:proofErr w:type="spellEnd"/>
      <w:r w:rsidRPr="000764B9">
        <w:rPr>
          <w:sz w:val="24"/>
          <w:szCs w:val="24"/>
        </w:rPr>
        <w:t xml:space="preserve"> con </w:t>
      </w:r>
      <w:proofErr w:type="spellStart"/>
      <w:r w:rsidRPr="000764B9">
        <w:rPr>
          <w:sz w:val="24"/>
          <w:szCs w:val="24"/>
        </w:rPr>
        <w:t>carga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positiva</w:t>
      </w:r>
      <w:proofErr w:type="spell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negativa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Ionización</w:t>
      </w:r>
      <w:proofErr w:type="spellEnd"/>
      <w:r w:rsidRPr="000764B9">
        <w:rPr>
          <w:sz w:val="24"/>
          <w:szCs w:val="24"/>
        </w:rPr>
        <w:t xml:space="preserve">: La </w:t>
      </w:r>
      <w:proofErr w:type="spellStart"/>
      <w:r w:rsidRPr="000764B9">
        <w:rPr>
          <w:sz w:val="24"/>
          <w:szCs w:val="24"/>
        </w:rPr>
        <w:t>eliminación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electrones</w:t>
      </w:r>
      <w:proofErr w:type="spellEnd"/>
      <w:r w:rsidRPr="000764B9">
        <w:rPr>
          <w:sz w:val="24"/>
          <w:szCs w:val="24"/>
        </w:rPr>
        <w:t xml:space="preserve"> de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</w:t>
      </w:r>
      <w:proofErr w:type="spellEnd"/>
      <w:r w:rsidRPr="000764B9">
        <w:rPr>
          <w:sz w:val="24"/>
          <w:szCs w:val="24"/>
        </w:rPr>
        <w:t xml:space="preserve">. La </w:t>
      </w:r>
      <w:proofErr w:type="spellStart"/>
      <w:r w:rsidRPr="000764B9">
        <w:rPr>
          <w:sz w:val="24"/>
          <w:szCs w:val="24"/>
        </w:rPr>
        <w:t>característica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esencial</w:t>
      </w:r>
      <w:proofErr w:type="spellEnd"/>
      <w:r w:rsidRPr="000764B9">
        <w:rPr>
          <w:sz w:val="24"/>
          <w:szCs w:val="24"/>
        </w:rPr>
        <w:t xml:space="preserve"> de las </w:t>
      </w:r>
      <w:proofErr w:type="spellStart"/>
      <w:r w:rsidRPr="000764B9">
        <w:rPr>
          <w:sz w:val="24"/>
          <w:szCs w:val="24"/>
        </w:rPr>
        <w:t>radiaciones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proofErr w:type="gramStart"/>
      <w:r w:rsidRPr="000764B9">
        <w:rPr>
          <w:sz w:val="24"/>
          <w:szCs w:val="24"/>
        </w:rPr>
        <w:t>alta</w:t>
      </w:r>
      <w:proofErr w:type="spellEnd"/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energía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cuando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interactúan</w:t>
      </w:r>
      <w:proofErr w:type="spellEnd"/>
      <w:r w:rsidRPr="000764B9">
        <w:rPr>
          <w:sz w:val="24"/>
          <w:szCs w:val="24"/>
        </w:rPr>
        <w:t xml:space="preserve"> con la </w:t>
      </w:r>
      <w:proofErr w:type="spellStart"/>
      <w:r w:rsidRPr="000764B9">
        <w:rPr>
          <w:sz w:val="24"/>
          <w:szCs w:val="24"/>
        </w:rPr>
        <w:t>materia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Radiación</w:t>
      </w:r>
      <w:proofErr w:type="spellEnd"/>
      <w:r w:rsidRPr="000764B9">
        <w:rPr>
          <w:b/>
          <w:sz w:val="24"/>
          <w:szCs w:val="24"/>
        </w:rPr>
        <w:t xml:space="preserve"> </w:t>
      </w:r>
      <w:proofErr w:type="spellStart"/>
      <w:r w:rsidRPr="000764B9">
        <w:rPr>
          <w:b/>
          <w:sz w:val="24"/>
          <w:szCs w:val="24"/>
        </w:rPr>
        <w:t>ionizante</w:t>
      </w:r>
      <w:proofErr w:type="spellEnd"/>
      <w:r w:rsidRPr="000764B9">
        <w:rPr>
          <w:sz w:val="24"/>
          <w:szCs w:val="24"/>
        </w:rPr>
        <w:t xml:space="preserve">: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tipo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que </w:t>
      </w:r>
      <w:proofErr w:type="spellStart"/>
      <w:r w:rsidRPr="000764B9">
        <w:rPr>
          <w:sz w:val="24"/>
          <w:szCs w:val="24"/>
        </w:rPr>
        <w:t>puede</w:t>
      </w:r>
      <w:proofErr w:type="spellEnd"/>
      <w:r w:rsidRPr="000764B9">
        <w:rPr>
          <w:sz w:val="24"/>
          <w:szCs w:val="24"/>
        </w:rPr>
        <w:t xml:space="preserve"> romper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átomos</w:t>
      </w:r>
      <w:proofErr w:type="spellEnd"/>
      <w:r w:rsidRPr="000764B9">
        <w:rPr>
          <w:sz w:val="24"/>
          <w:szCs w:val="24"/>
        </w:rPr>
        <w:t xml:space="preserve"> y las </w:t>
      </w:r>
      <w:proofErr w:type="spellStart"/>
      <w:r w:rsidRPr="000764B9">
        <w:rPr>
          <w:sz w:val="24"/>
          <w:szCs w:val="24"/>
        </w:rPr>
        <w:t>moléculas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que </w:t>
      </w:r>
      <w:proofErr w:type="spellStart"/>
      <w:r w:rsidRPr="000764B9">
        <w:rPr>
          <w:sz w:val="24"/>
          <w:szCs w:val="24"/>
        </w:rPr>
        <w:t>pasan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dando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lugar</w:t>
      </w:r>
      <w:proofErr w:type="spellEnd"/>
      <w:r w:rsidRPr="000764B9">
        <w:rPr>
          <w:sz w:val="24"/>
          <w:szCs w:val="24"/>
        </w:rPr>
        <w:t xml:space="preserve"> a </w:t>
      </w:r>
      <w:proofErr w:type="spellStart"/>
      <w:r w:rsidRPr="000764B9">
        <w:rPr>
          <w:sz w:val="24"/>
          <w:szCs w:val="24"/>
        </w:rPr>
        <w:t>iones</w:t>
      </w:r>
      <w:proofErr w:type="spellEnd"/>
      <w:r w:rsidRPr="000764B9">
        <w:rPr>
          <w:sz w:val="24"/>
          <w:szCs w:val="24"/>
        </w:rPr>
        <w:t xml:space="preserve"> y </w:t>
      </w:r>
      <w:proofErr w:type="spellStart"/>
      <w:r w:rsidRPr="000764B9">
        <w:rPr>
          <w:sz w:val="24"/>
          <w:szCs w:val="24"/>
        </w:rPr>
        <w:t>radicales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libres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Isótopos</w:t>
      </w:r>
      <w:proofErr w:type="spellEnd"/>
      <w:r w:rsidRPr="000764B9">
        <w:rPr>
          <w:sz w:val="24"/>
          <w:szCs w:val="24"/>
        </w:rPr>
        <w:t xml:space="preserve">: </w:t>
      </w:r>
      <w:proofErr w:type="spellStart"/>
      <w:r w:rsidRPr="000764B9">
        <w:rPr>
          <w:sz w:val="24"/>
          <w:szCs w:val="24"/>
        </w:rPr>
        <w:t>átomos</w:t>
      </w:r>
      <w:proofErr w:type="spellEnd"/>
      <w:r w:rsidRPr="000764B9">
        <w:rPr>
          <w:sz w:val="24"/>
          <w:szCs w:val="24"/>
        </w:rPr>
        <w:t xml:space="preserve"> con el </w:t>
      </w:r>
      <w:proofErr w:type="spellStart"/>
      <w:r w:rsidRPr="000764B9">
        <w:rPr>
          <w:sz w:val="24"/>
          <w:szCs w:val="24"/>
        </w:rPr>
        <w:t>mismo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número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atómico</w:t>
      </w:r>
      <w:proofErr w:type="spellEnd"/>
      <w:r w:rsidRPr="000764B9">
        <w:rPr>
          <w:sz w:val="24"/>
          <w:szCs w:val="24"/>
        </w:rPr>
        <w:t xml:space="preserve"> y </w:t>
      </w:r>
      <w:proofErr w:type="spellStart"/>
      <w:r w:rsidRPr="000764B9">
        <w:rPr>
          <w:sz w:val="24"/>
          <w:szCs w:val="24"/>
        </w:rPr>
        <w:t>propiedades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químicas</w:t>
      </w:r>
      <w:proofErr w:type="spellEnd"/>
      <w:r w:rsidRPr="000764B9">
        <w:rPr>
          <w:sz w:val="24"/>
          <w:szCs w:val="24"/>
        </w:rPr>
        <w:t xml:space="preserve"> que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átomos</w:t>
      </w:r>
      <w:proofErr w:type="spellEnd"/>
      <w:r w:rsidRPr="000764B9">
        <w:rPr>
          <w:sz w:val="24"/>
          <w:szCs w:val="24"/>
        </w:rPr>
        <w:t xml:space="preserve"> </w:t>
      </w:r>
      <w:proofErr w:type="gramStart"/>
      <w:r w:rsidRPr="000764B9">
        <w:rPr>
          <w:sz w:val="24"/>
          <w:szCs w:val="24"/>
        </w:rPr>
        <w:t>del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elemento</w:t>
      </w:r>
      <w:proofErr w:type="spellEnd"/>
      <w:r w:rsidRPr="000764B9">
        <w:rPr>
          <w:sz w:val="24"/>
          <w:szCs w:val="24"/>
        </w:rPr>
        <w:t xml:space="preserve">; Las </w:t>
      </w:r>
      <w:proofErr w:type="spellStart"/>
      <w:r w:rsidRPr="000764B9">
        <w:rPr>
          <w:sz w:val="24"/>
          <w:szCs w:val="24"/>
        </w:rPr>
        <w:t>nucleas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tienen</w:t>
      </w:r>
      <w:proofErr w:type="spellEnd"/>
      <w:r w:rsidRPr="000764B9">
        <w:rPr>
          <w:sz w:val="24"/>
          <w:szCs w:val="24"/>
        </w:rPr>
        <w:t xml:space="preserve"> el </w:t>
      </w:r>
      <w:proofErr w:type="spellStart"/>
      <w:r w:rsidRPr="000764B9">
        <w:rPr>
          <w:sz w:val="24"/>
          <w:szCs w:val="24"/>
        </w:rPr>
        <w:t>mismo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número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protones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pero</w:t>
      </w:r>
      <w:proofErr w:type="spellEnd"/>
      <w:r w:rsidRPr="000764B9">
        <w:rPr>
          <w:sz w:val="24"/>
          <w:szCs w:val="24"/>
        </w:rPr>
        <w:t xml:space="preserve"> un </w:t>
      </w:r>
      <w:proofErr w:type="spellStart"/>
      <w:r w:rsidRPr="000764B9">
        <w:rPr>
          <w:sz w:val="24"/>
          <w:szCs w:val="24"/>
        </w:rPr>
        <w:t>número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diferente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neutrones</w:t>
      </w:r>
      <w:proofErr w:type="spellEnd"/>
      <w:r w:rsidRPr="000764B9">
        <w:rPr>
          <w:sz w:val="24"/>
          <w:szCs w:val="24"/>
        </w:rPr>
        <w:t xml:space="preserve"> y,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lo </w:t>
      </w:r>
      <w:proofErr w:type="spellStart"/>
      <w:r w:rsidRPr="000764B9">
        <w:rPr>
          <w:sz w:val="24"/>
          <w:szCs w:val="24"/>
        </w:rPr>
        <w:t>tanto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masa </w:t>
      </w:r>
      <w:proofErr w:type="spellStart"/>
      <w:r w:rsidRPr="000764B9">
        <w:rPr>
          <w:sz w:val="24"/>
          <w:szCs w:val="24"/>
        </w:rPr>
        <w:t>atómica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diferente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Neutrón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partícula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subatómica</w:t>
      </w:r>
      <w:proofErr w:type="spellEnd"/>
      <w:r w:rsidRPr="000764B9">
        <w:rPr>
          <w:sz w:val="24"/>
          <w:szCs w:val="24"/>
        </w:rPr>
        <w:t xml:space="preserve"> con </w:t>
      </w:r>
      <w:proofErr w:type="spellStart"/>
      <w:r w:rsidRPr="000764B9">
        <w:rPr>
          <w:sz w:val="24"/>
          <w:szCs w:val="24"/>
        </w:rPr>
        <w:t>aproximadamente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misma</w:t>
      </w:r>
      <w:proofErr w:type="spellEnd"/>
      <w:r w:rsidRPr="000764B9">
        <w:rPr>
          <w:sz w:val="24"/>
          <w:szCs w:val="24"/>
        </w:rPr>
        <w:t xml:space="preserve"> masa que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protón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pero</w:t>
      </w:r>
      <w:proofErr w:type="spellEnd"/>
      <w:r w:rsidRPr="000764B9">
        <w:rPr>
          <w:sz w:val="24"/>
          <w:szCs w:val="24"/>
        </w:rPr>
        <w:t xml:space="preserve"> sin </w:t>
      </w:r>
      <w:proofErr w:type="spellStart"/>
      <w:r w:rsidRPr="000764B9">
        <w:rPr>
          <w:sz w:val="24"/>
          <w:szCs w:val="24"/>
        </w:rPr>
        <w:t>carga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eléctrica</w:t>
      </w:r>
      <w:proofErr w:type="spellEnd"/>
      <w:r w:rsidRPr="000764B9">
        <w:rPr>
          <w:sz w:val="24"/>
          <w:szCs w:val="24"/>
        </w:rPr>
        <w:t xml:space="preserve">. Los </w:t>
      </w:r>
      <w:proofErr w:type="spellStart"/>
      <w:r w:rsidRPr="000764B9">
        <w:rPr>
          <w:sz w:val="24"/>
          <w:szCs w:val="24"/>
        </w:rPr>
        <w:t>neutrones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están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presentes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todos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átomos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excepto</w:t>
      </w:r>
      <w:proofErr w:type="spellEnd"/>
      <w:r w:rsidRPr="000764B9">
        <w:rPr>
          <w:sz w:val="24"/>
          <w:szCs w:val="24"/>
        </w:rPr>
        <w:t xml:space="preserve"> el </w:t>
      </w:r>
      <w:proofErr w:type="spellStart"/>
      <w:r w:rsidRPr="000764B9">
        <w:rPr>
          <w:sz w:val="24"/>
          <w:szCs w:val="24"/>
        </w:rPr>
        <w:t>átomo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hidrógeno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Partícula</w:t>
      </w:r>
      <w:proofErr w:type="spellEnd"/>
      <w:r w:rsidRPr="000764B9">
        <w:rPr>
          <w:b/>
          <w:sz w:val="24"/>
          <w:szCs w:val="24"/>
        </w:rPr>
        <w:t xml:space="preserve"> (o </w:t>
      </w:r>
      <w:proofErr w:type="spellStart"/>
      <w:r w:rsidRPr="000764B9">
        <w:rPr>
          <w:b/>
          <w:sz w:val="24"/>
          <w:szCs w:val="24"/>
        </w:rPr>
        <w:t>partícula</w:t>
      </w:r>
      <w:proofErr w:type="spellEnd"/>
      <w:r w:rsidRPr="000764B9">
        <w:rPr>
          <w:b/>
          <w:sz w:val="24"/>
          <w:szCs w:val="24"/>
        </w:rPr>
        <w:t xml:space="preserve">) </w:t>
      </w:r>
      <w:proofErr w:type="spellStart"/>
      <w:r w:rsidRPr="000764B9">
        <w:rPr>
          <w:b/>
          <w:sz w:val="24"/>
          <w:szCs w:val="24"/>
        </w:rPr>
        <w:t>Radiación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es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energía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medio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partículas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subatómicas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movimiento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rápido</w:t>
      </w:r>
      <w:proofErr w:type="spellEnd"/>
      <w:r w:rsidRPr="000764B9">
        <w:rPr>
          <w:sz w:val="24"/>
          <w:szCs w:val="24"/>
        </w:rPr>
        <w:t xml:space="preserve">. Las </w:t>
      </w:r>
      <w:proofErr w:type="spellStart"/>
      <w:r w:rsidRPr="000764B9">
        <w:rPr>
          <w:sz w:val="24"/>
          <w:szCs w:val="24"/>
        </w:rPr>
        <w:t>partículas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alfa</w:t>
      </w:r>
      <w:proofErr w:type="spellEnd"/>
      <w:r w:rsidRPr="000764B9">
        <w:rPr>
          <w:sz w:val="24"/>
          <w:szCs w:val="24"/>
        </w:rPr>
        <w:t xml:space="preserve">, las </w:t>
      </w:r>
      <w:proofErr w:type="spellStart"/>
      <w:r w:rsidRPr="000764B9">
        <w:rPr>
          <w:sz w:val="24"/>
          <w:szCs w:val="24"/>
        </w:rPr>
        <w:t>partículas</w:t>
      </w:r>
      <w:proofErr w:type="spellEnd"/>
      <w:r w:rsidRPr="000764B9">
        <w:rPr>
          <w:sz w:val="24"/>
          <w:szCs w:val="24"/>
        </w:rPr>
        <w:t xml:space="preserve"> beta,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neutrones</w:t>
      </w:r>
      <w:proofErr w:type="spellEnd"/>
      <w:r w:rsidRPr="000764B9">
        <w:rPr>
          <w:sz w:val="24"/>
          <w:szCs w:val="24"/>
        </w:rPr>
        <w:t xml:space="preserve"> y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positrones</w:t>
      </w:r>
      <w:proofErr w:type="spellEnd"/>
      <w:r w:rsidRPr="000764B9">
        <w:rPr>
          <w:sz w:val="24"/>
          <w:szCs w:val="24"/>
        </w:rPr>
        <w:t xml:space="preserve"> son </w:t>
      </w:r>
      <w:proofErr w:type="spellStart"/>
      <w:r w:rsidRPr="000764B9">
        <w:rPr>
          <w:sz w:val="24"/>
          <w:szCs w:val="24"/>
        </w:rPr>
        <w:t>ejemplos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particulada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Fotones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Partículas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discretas</w:t>
      </w:r>
      <w:proofErr w:type="spellEnd"/>
      <w:r w:rsidRPr="000764B9">
        <w:rPr>
          <w:sz w:val="24"/>
          <w:szCs w:val="24"/>
        </w:rPr>
        <w:t xml:space="preserve"> de </w:t>
      </w:r>
      <w:proofErr w:type="gramStart"/>
      <w:r w:rsidRPr="000764B9">
        <w:rPr>
          <w:sz w:val="24"/>
          <w:szCs w:val="24"/>
        </w:rPr>
        <w:t>luz</w:t>
      </w:r>
      <w:proofErr w:type="gramEnd"/>
      <w:r w:rsidRPr="000764B9">
        <w:rPr>
          <w:sz w:val="24"/>
          <w:szCs w:val="24"/>
        </w:rPr>
        <w:t xml:space="preserve"> o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electromagnética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hipotetizadas</w:t>
      </w:r>
      <w:proofErr w:type="spellEnd"/>
      <w:r w:rsidRPr="000764B9">
        <w:rPr>
          <w:sz w:val="24"/>
          <w:szCs w:val="24"/>
        </w:rPr>
        <w:t xml:space="preserve"> para </w:t>
      </w:r>
      <w:proofErr w:type="spellStart"/>
      <w:r w:rsidRPr="000764B9">
        <w:rPr>
          <w:sz w:val="24"/>
          <w:szCs w:val="24"/>
        </w:rPr>
        <w:t>explicar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teoría</w:t>
      </w:r>
      <w:proofErr w:type="spellEnd"/>
      <w:r w:rsidRPr="000764B9">
        <w:rPr>
          <w:sz w:val="24"/>
          <w:szCs w:val="24"/>
        </w:rPr>
        <w:t xml:space="preserve"> corpuscular de la </w:t>
      </w:r>
      <w:proofErr w:type="spellStart"/>
      <w:r w:rsidRPr="000764B9">
        <w:rPr>
          <w:sz w:val="24"/>
          <w:szCs w:val="24"/>
        </w:rPr>
        <w:t>energía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radiante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Protón</w:t>
      </w:r>
      <w:proofErr w:type="spellEnd"/>
      <w:r w:rsidRPr="000764B9">
        <w:rPr>
          <w:b/>
          <w:sz w:val="24"/>
          <w:szCs w:val="24"/>
        </w:rPr>
        <w:t>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partícula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subatómica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presente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todos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núcleos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proofErr w:type="gramStart"/>
      <w:r w:rsidRPr="000764B9">
        <w:rPr>
          <w:sz w:val="24"/>
          <w:szCs w:val="24"/>
        </w:rPr>
        <w:t>atómicos</w:t>
      </w:r>
      <w:proofErr w:type="spellEnd"/>
      <w:r w:rsidRPr="000764B9">
        <w:rPr>
          <w:sz w:val="24"/>
          <w:szCs w:val="24"/>
        </w:rPr>
        <w:t>,</w:t>
      </w:r>
      <w:proofErr w:type="gramEnd"/>
      <w:r w:rsidRPr="000764B9">
        <w:rPr>
          <w:sz w:val="24"/>
          <w:szCs w:val="24"/>
        </w:rPr>
        <w:t xml:space="preserve"> con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carga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eléctrica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positiva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igual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magnitud</w:t>
      </w:r>
      <w:proofErr w:type="spellEnd"/>
      <w:r w:rsidRPr="000764B9">
        <w:rPr>
          <w:sz w:val="24"/>
          <w:szCs w:val="24"/>
        </w:rPr>
        <w:t xml:space="preserve"> a la de un </w:t>
      </w:r>
      <w:proofErr w:type="spellStart"/>
      <w:r w:rsidRPr="000764B9">
        <w:rPr>
          <w:sz w:val="24"/>
          <w:szCs w:val="24"/>
        </w:rPr>
        <w:t>electrón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pero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signo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opuesto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lastRenderedPageBreak/>
        <w:t>Energía</w:t>
      </w:r>
      <w:proofErr w:type="spellEnd"/>
      <w:r w:rsidRPr="000764B9">
        <w:rPr>
          <w:b/>
          <w:sz w:val="24"/>
          <w:szCs w:val="24"/>
        </w:rPr>
        <w:t xml:space="preserve"> </w:t>
      </w:r>
      <w:proofErr w:type="spellStart"/>
      <w:r w:rsidRPr="000764B9">
        <w:rPr>
          <w:b/>
          <w:sz w:val="24"/>
          <w:szCs w:val="24"/>
        </w:rPr>
        <w:t>radiante</w:t>
      </w:r>
      <w:proofErr w:type="spellEnd"/>
      <w:r w:rsidRPr="000764B9">
        <w:rPr>
          <w:b/>
          <w:sz w:val="24"/>
          <w:szCs w:val="24"/>
        </w:rPr>
        <w:t xml:space="preserve"> (</w:t>
      </w:r>
      <w:proofErr w:type="spellStart"/>
      <w:r w:rsidRPr="000764B9">
        <w:rPr>
          <w:b/>
          <w:sz w:val="24"/>
          <w:szCs w:val="24"/>
        </w:rPr>
        <w:t>Qe</w:t>
      </w:r>
      <w:proofErr w:type="spellEnd"/>
      <w:r w:rsidRPr="000764B9">
        <w:rPr>
          <w:b/>
          <w:sz w:val="24"/>
          <w:szCs w:val="24"/>
        </w:rPr>
        <w:t>):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energía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transmitida</w:t>
      </w:r>
      <w:proofErr w:type="spellEnd"/>
      <w:r w:rsidRPr="000764B9">
        <w:rPr>
          <w:sz w:val="24"/>
          <w:szCs w:val="24"/>
        </w:rPr>
        <w:t xml:space="preserve"> a </w:t>
      </w:r>
      <w:proofErr w:type="spellStart"/>
      <w:r w:rsidRPr="000764B9">
        <w:rPr>
          <w:sz w:val="24"/>
          <w:szCs w:val="24"/>
        </w:rPr>
        <w:t>través</w:t>
      </w:r>
      <w:proofErr w:type="spellEnd"/>
      <w:r w:rsidRPr="000764B9">
        <w:rPr>
          <w:sz w:val="24"/>
          <w:szCs w:val="24"/>
        </w:rPr>
        <w:t xml:space="preserve"> de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medio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por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ondas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</w:t>
      </w:r>
      <w:r w:rsidR="00227B76" w:rsidRPr="000764B9">
        <w:rPr>
          <w:sz w:val="24"/>
          <w:szCs w:val="24"/>
        </w:rPr>
        <w:t>ctromagnéticas</w:t>
      </w:r>
      <w:proofErr w:type="spellEnd"/>
      <w:r w:rsidR="00227B76" w:rsidRPr="000764B9">
        <w:rPr>
          <w:sz w:val="24"/>
          <w:szCs w:val="24"/>
        </w:rPr>
        <w:t xml:space="preserve">. </w:t>
      </w:r>
      <w:proofErr w:type="spellStart"/>
      <w:r w:rsidR="00227B76" w:rsidRPr="000764B9">
        <w:rPr>
          <w:sz w:val="24"/>
          <w:szCs w:val="24"/>
        </w:rPr>
        <w:t>También</w:t>
      </w:r>
      <w:proofErr w:type="spellEnd"/>
      <w:r w:rsidR="00227B76" w:rsidRPr="000764B9">
        <w:rPr>
          <w:sz w:val="24"/>
          <w:szCs w:val="24"/>
        </w:rPr>
        <w:t xml:space="preserve"> </w:t>
      </w:r>
      <w:proofErr w:type="spellStart"/>
      <w:r w:rsidR="00227B76" w:rsidRPr="000764B9">
        <w:rPr>
          <w:sz w:val="24"/>
          <w:szCs w:val="24"/>
        </w:rPr>
        <w:t>conocida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proofErr w:type="gramStart"/>
      <w:r w:rsidRPr="000764B9">
        <w:rPr>
          <w:sz w:val="24"/>
          <w:szCs w:val="24"/>
        </w:rPr>
        <w:t>como</w:t>
      </w:r>
      <w:proofErr w:type="spellEnd"/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: </w:t>
      </w:r>
      <w:proofErr w:type="spellStart"/>
      <w:r w:rsidRPr="000764B9">
        <w:rPr>
          <w:sz w:val="24"/>
          <w:szCs w:val="24"/>
        </w:rPr>
        <w:t>Energía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tr</w:t>
      </w:r>
      <w:r w:rsidR="00462540" w:rsidRPr="000764B9">
        <w:rPr>
          <w:sz w:val="24"/>
          <w:szCs w:val="24"/>
        </w:rPr>
        <w:t>ánsito</w:t>
      </w:r>
      <w:proofErr w:type="spellEnd"/>
      <w:r w:rsidR="00462540" w:rsidRPr="000764B9">
        <w:rPr>
          <w:sz w:val="24"/>
          <w:szCs w:val="24"/>
        </w:rPr>
        <w:t xml:space="preserve">. </w:t>
      </w:r>
      <w:proofErr w:type="spellStart"/>
      <w:r w:rsidR="00462540" w:rsidRPr="000764B9">
        <w:rPr>
          <w:sz w:val="24"/>
          <w:szCs w:val="24"/>
        </w:rPr>
        <w:t>Ya</w:t>
      </w:r>
      <w:proofErr w:type="spellEnd"/>
      <w:r w:rsidR="00462540" w:rsidRPr="000764B9">
        <w:rPr>
          <w:sz w:val="24"/>
          <w:szCs w:val="24"/>
        </w:rPr>
        <w:t xml:space="preserve"> sea </w:t>
      </w:r>
      <w:proofErr w:type="spellStart"/>
      <w:proofErr w:type="gramStart"/>
      <w:r w:rsidR="00462540" w:rsidRPr="000764B9">
        <w:rPr>
          <w:sz w:val="24"/>
          <w:szCs w:val="24"/>
        </w:rPr>
        <w:t>como</w:t>
      </w:r>
      <w:proofErr w:type="spellEnd"/>
      <w:proofErr w:type="gramEnd"/>
      <w:r w:rsidR="00462540" w:rsidRPr="000764B9">
        <w:rPr>
          <w:sz w:val="24"/>
          <w:szCs w:val="24"/>
        </w:rPr>
        <w:t xml:space="preserve"> </w:t>
      </w:r>
      <w:proofErr w:type="spellStart"/>
      <w:r w:rsidR="00462540" w:rsidRPr="000764B9">
        <w:rPr>
          <w:sz w:val="24"/>
          <w:szCs w:val="24"/>
        </w:rPr>
        <w:t>partículas</w:t>
      </w:r>
      <w:proofErr w:type="spellEnd"/>
      <w:r w:rsidR="00462540" w:rsidRPr="000764B9">
        <w:rPr>
          <w:sz w:val="24"/>
          <w:szCs w:val="24"/>
        </w:rPr>
        <w:t xml:space="preserve"> o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ondas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electromagnéticas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Radiactividad</w:t>
      </w:r>
      <w:proofErr w:type="spellEnd"/>
      <w:r w:rsidRPr="000764B9">
        <w:rPr>
          <w:sz w:val="24"/>
          <w:szCs w:val="24"/>
        </w:rPr>
        <w:t xml:space="preserve">: la </w:t>
      </w:r>
      <w:proofErr w:type="spellStart"/>
      <w:r w:rsidRPr="000764B9">
        <w:rPr>
          <w:sz w:val="24"/>
          <w:szCs w:val="24"/>
        </w:rPr>
        <w:t>característica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varios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materiales</w:t>
      </w:r>
      <w:proofErr w:type="spellEnd"/>
      <w:r w:rsidRPr="000764B9">
        <w:rPr>
          <w:sz w:val="24"/>
          <w:szCs w:val="24"/>
        </w:rPr>
        <w:t xml:space="preserve"> para </w:t>
      </w:r>
      <w:proofErr w:type="spellStart"/>
      <w:r w:rsidRPr="000764B9">
        <w:rPr>
          <w:sz w:val="24"/>
          <w:szCs w:val="24"/>
        </w:rPr>
        <w:t>emitir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ionizante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Roentgen (R):</w:t>
      </w:r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una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unidad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medida</w:t>
      </w:r>
      <w:proofErr w:type="spellEnd"/>
      <w:r w:rsidRPr="000764B9">
        <w:rPr>
          <w:sz w:val="24"/>
          <w:szCs w:val="24"/>
        </w:rPr>
        <w:t xml:space="preserve"> de la </w:t>
      </w:r>
      <w:proofErr w:type="spellStart"/>
      <w:r w:rsidRPr="000764B9">
        <w:rPr>
          <w:sz w:val="24"/>
          <w:szCs w:val="24"/>
        </w:rPr>
        <w:t>exposición</w:t>
      </w:r>
      <w:proofErr w:type="spellEnd"/>
      <w:r w:rsidRPr="000764B9">
        <w:rPr>
          <w:sz w:val="24"/>
          <w:szCs w:val="24"/>
        </w:rPr>
        <w:t xml:space="preserve"> a la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ionizante</w:t>
      </w:r>
      <w:proofErr w:type="spellEnd"/>
      <w:r w:rsidRPr="000764B9">
        <w:rPr>
          <w:sz w:val="24"/>
          <w:szCs w:val="24"/>
        </w:rPr>
        <w:t xml:space="preserve">, </w:t>
      </w:r>
      <w:proofErr w:type="spellStart"/>
      <w:r w:rsidRPr="000764B9">
        <w:rPr>
          <w:sz w:val="24"/>
          <w:szCs w:val="24"/>
        </w:rPr>
        <w:t>específicamente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gamma y </w:t>
      </w:r>
      <w:proofErr w:type="spellStart"/>
      <w:r w:rsidRPr="000764B9">
        <w:rPr>
          <w:sz w:val="24"/>
          <w:szCs w:val="24"/>
        </w:rPr>
        <w:t>rayos</w:t>
      </w:r>
      <w:proofErr w:type="spellEnd"/>
      <w:r w:rsidRPr="000764B9">
        <w:rPr>
          <w:sz w:val="24"/>
          <w:szCs w:val="24"/>
        </w:rPr>
        <w:t xml:space="preserve"> X, que </w:t>
      </w:r>
      <w:proofErr w:type="spellStart"/>
      <w:r w:rsidRPr="000764B9">
        <w:rPr>
          <w:sz w:val="24"/>
          <w:szCs w:val="24"/>
        </w:rPr>
        <w:t>lleva</w:t>
      </w:r>
      <w:proofErr w:type="spellEnd"/>
      <w:r w:rsidRPr="000764B9">
        <w:rPr>
          <w:sz w:val="24"/>
          <w:szCs w:val="24"/>
        </w:rPr>
        <w:t xml:space="preserve"> el </w:t>
      </w:r>
      <w:proofErr w:type="spellStart"/>
      <w:r w:rsidRPr="000764B9">
        <w:rPr>
          <w:sz w:val="24"/>
          <w:szCs w:val="24"/>
        </w:rPr>
        <w:t>nombre</w:t>
      </w:r>
      <w:proofErr w:type="spellEnd"/>
      <w:r w:rsidRPr="000764B9">
        <w:rPr>
          <w:sz w:val="24"/>
          <w:szCs w:val="24"/>
        </w:rPr>
        <w:t xml:space="preserve"> </w:t>
      </w:r>
      <w:proofErr w:type="gramStart"/>
      <w:r w:rsidRPr="000764B9">
        <w:rPr>
          <w:sz w:val="24"/>
          <w:szCs w:val="24"/>
        </w:rPr>
        <w:t>del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físico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alemán</w:t>
      </w:r>
      <w:proofErr w:type="spellEnd"/>
      <w:r w:rsidRPr="000764B9">
        <w:rPr>
          <w:sz w:val="24"/>
          <w:szCs w:val="24"/>
        </w:rPr>
        <w:t>.</w:t>
      </w:r>
    </w:p>
    <w:p w:rsidR="006C2CDB" w:rsidRPr="000764B9" w:rsidRDefault="006C2CDB" w:rsidP="006C2CDB">
      <w:pPr>
        <w:rPr>
          <w:sz w:val="24"/>
          <w:szCs w:val="24"/>
        </w:rPr>
      </w:pPr>
      <w:r w:rsidRPr="000764B9">
        <w:rPr>
          <w:b/>
          <w:sz w:val="24"/>
          <w:szCs w:val="24"/>
        </w:rPr>
        <w:t>SI</w:t>
      </w:r>
      <w:r w:rsidRPr="000764B9">
        <w:rPr>
          <w:sz w:val="24"/>
          <w:szCs w:val="24"/>
        </w:rPr>
        <w:t xml:space="preserve">: El </w:t>
      </w:r>
      <w:proofErr w:type="spellStart"/>
      <w:r w:rsidRPr="000764B9">
        <w:rPr>
          <w:sz w:val="24"/>
          <w:szCs w:val="24"/>
        </w:rPr>
        <w:t>sistema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internacional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unidades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medida</w:t>
      </w:r>
      <w:proofErr w:type="spellEnd"/>
      <w:r w:rsidRPr="000764B9">
        <w:rPr>
          <w:sz w:val="24"/>
          <w:szCs w:val="24"/>
        </w:rPr>
        <w:t xml:space="preserve">. </w:t>
      </w:r>
      <w:proofErr w:type="spellStart"/>
      <w:r w:rsidRPr="000764B9">
        <w:rPr>
          <w:sz w:val="24"/>
          <w:szCs w:val="24"/>
        </w:rPr>
        <w:t>Incluye</w:t>
      </w:r>
      <w:proofErr w:type="spellEnd"/>
      <w:r w:rsidRPr="000764B9">
        <w:rPr>
          <w:sz w:val="24"/>
          <w:szCs w:val="24"/>
        </w:rPr>
        <w:t xml:space="preserve"> la </w:t>
      </w:r>
      <w:proofErr w:type="spellStart"/>
      <w:r w:rsidRPr="000764B9">
        <w:rPr>
          <w:sz w:val="24"/>
          <w:szCs w:val="24"/>
        </w:rPr>
        <w:t>mayoría</w:t>
      </w:r>
      <w:proofErr w:type="spellEnd"/>
      <w:r w:rsidRPr="000764B9">
        <w:rPr>
          <w:sz w:val="24"/>
          <w:szCs w:val="24"/>
        </w:rPr>
        <w:t xml:space="preserve"> de la</w:t>
      </w:r>
      <w:r w:rsidR="00462540" w:rsidRPr="000764B9">
        <w:rPr>
          <w:sz w:val="24"/>
          <w:szCs w:val="24"/>
        </w:rPr>
        <w:t xml:space="preserve">s </w:t>
      </w:r>
      <w:proofErr w:type="spellStart"/>
      <w:r w:rsidR="00462540" w:rsidRPr="000764B9">
        <w:rPr>
          <w:sz w:val="24"/>
          <w:szCs w:val="24"/>
        </w:rPr>
        <w:t>unidades</w:t>
      </w:r>
      <w:proofErr w:type="spellEnd"/>
      <w:r w:rsidR="00462540" w:rsidRPr="000764B9">
        <w:rPr>
          <w:sz w:val="24"/>
          <w:szCs w:val="24"/>
        </w:rPr>
        <w:t xml:space="preserve"> </w:t>
      </w:r>
      <w:proofErr w:type="spellStart"/>
      <w:r w:rsidR="00462540" w:rsidRPr="000764B9">
        <w:rPr>
          <w:sz w:val="24"/>
          <w:szCs w:val="24"/>
        </w:rPr>
        <w:t>basicas</w:t>
      </w:r>
      <w:proofErr w:type="spellEnd"/>
      <w:r w:rsidRPr="000764B9">
        <w:rPr>
          <w:sz w:val="24"/>
          <w:szCs w:val="24"/>
        </w:rPr>
        <w:t xml:space="preserve"> antes </w:t>
      </w:r>
      <w:proofErr w:type="spellStart"/>
      <w:r w:rsidRPr="000764B9">
        <w:rPr>
          <w:sz w:val="24"/>
          <w:szCs w:val="24"/>
        </w:rPr>
        <w:t>llamadas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métricas</w:t>
      </w:r>
      <w:proofErr w:type="spellEnd"/>
      <w:r w:rsidRPr="000764B9">
        <w:rPr>
          <w:sz w:val="24"/>
          <w:szCs w:val="24"/>
        </w:rPr>
        <w:t>.</w:t>
      </w:r>
    </w:p>
    <w:p w:rsidR="002675D9" w:rsidRPr="000764B9" w:rsidRDefault="006C2CDB" w:rsidP="006C2CDB">
      <w:pPr>
        <w:rPr>
          <w:sz w:val="24"/>
          <w:szCs w:val="24"/>
        </w:rPr>
      </w:pPr>
      <w:proofErr w:type="spellStart"/>
      <w:r w:rsidRPr="000764B9">
        <w:rPr>
          <w:b/>
          <w:sz w:val="24"/>
          <w:szCs w:val="24"/>
        </w:rPr>
        <w:t>Rayos</w:t>
      </w:r>
      <w:proofErr w:type="spellEnd"/>
      <w:r w:rsidRPr="000764B9">
        <w:rPr>
          <w:b/>
          <w:sz w:val="24"/>
          <w:szCs w:val="24"/>
        </w:rPr>
        <w:t xml:space="preserve"> X:</w:t>
      </w:r>
      <w:r w:rsidRPr="000764B9">
        <w:rPr>
          <w:sz w:val="24"/>
          <w:szCs w:val="24"/>
        </w:rPr>
        <w:t xml:space="preserve"> </w:t>
      </w:r>
      <w:proofErr w:type="gramStart"/>
      <w:r w:rsidRPr="000764B9">
        <w:rPr>
          <w:sz w:val="24"/>
          <w:szCs w:val="24"/>
        </w:rPr>
        <w:t>un</w:t>
      </w:r>
      <w:proofErr w:type="gram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tipo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radiación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ionizante</w:t>
      </w:r>
      <w:proofErr w:type="spellEnd"/>
      <w:r w:rsidRPr="000764B9">
        <w:rPr>
          <w:sz w:val="24"/>
          <w:szCs w:val="24"/>
        </w:rPr>
        <w:t xml:space="preserve"> que se forma </w:t>
      </w:r>
      <w:proofErr w:type="spellStart"/>
      <w:r w:rsidRPr="000764B9">
        <w:rPr>
          <w:sz w:val="24"/>
          <w:szCs w:val="24"/>
        </w:rPr>
        <w:t>en</w:t>
      </w:r>
      <w:proofErr w:type="spellEnd"/>
      <w:r w:rsidRPr="000764B9">
        <w:rPr>
          <w:sz w:val="24"/>
          <w:szCs w:val="24"/>
        </w:rPr>
        <w:t xml:space="preserve"> un </w:t>
      </w:r>
      <w:proofErr w:type="spellStart"/>
      <w:r w:rsidRPr="000764B9">
        <w:rPr>
          <w:sz w:val="24"/>
          <w:szCs w:val="24"/>
        </w:rPr>
        <w:t>tubo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rayos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catódicos</w:t>
      </w:r>
      <w:proofErr w:type="spellEnd"/>
      <w:r w:rsidRPr="000764B9">
        <w:rPr>
          <w:sz w:val="24"/>
          <w:szCs w:val="24"/>
        </w:rPr>
        <w:t xml:space="preserve"> (TRC) </w:t>
      </w:r>
      <w:proofErr w:type="spellStart"/>
      <w:r w:rsidRPr="000764B9">
        <w:rPr>
          <w:sz w:val="24"/>
          <w:szCs w:val="24"/>
        </w:rPr>
        <w:t>cuando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los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electrones</w:t>
      </w:r>
      <w:proofErr w:type="spellEnd"/>
      <w:r w:rsidRPr="000764B9">
        <w:rPr>
          <w:sz w:val="24"/>
          <w:szCs w:val="24"/>
        </w:rPr>
        <w:t xml:space="preserve"> de </w:t>
      </w:r>
      <w:proofErr w:type="spellStart"/>
      <w:r w:rsidRPr="000764B9">
        <w:rPr>
          <w:sz w:val="24"/>
          <w:szCs w:val="24"/>
        </w:rPr>
        <w:t>alta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velocidad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fluyen</w:t>
      </w:r>
      <w:proofErr w:type="spellEnd"/>
      <w:r w:rsidRPr="000764B9">
        <w:rPr>
          <w:sz w:val="24"/>
          <w:szCs w:val="24"/>
        </w:rPr>
        <w:t xml:space="preserve"> </w:t>
      </w:r>
      <w:proofErr w:type="spellStart"/>
      <w:r w:rsidRPr="000764B9">
        <w:rPr>
          <w:sz w:val="24"/>
          <w:szCs w:val="24"/>
        </w:rPr>
        <w:t>desde</w:t>
      </w:r>
      <w:proofErr w:type="spellEnd"/>
      <w:r w:rsidRPr="000764B9">
        <w:rPr>
          <w:sz w:val="24"/>
          <w:szCs w:val="24"/>
        </w:rPr>
        <w:t xml:space="preserve"> el </w:t>
      </w:r>
      <w:proofErr w:type="spellStart"/>
      <w:r w:rsidRPr="000764B9">
        <w:rPr>
          <w:sz w:val="24"/>
          <w:szCs w:val="24"/>
        </w:rPr>
        <w:t>cátodo</w:t>
      </w:r>
      <w:proofErr w:type="spellEnd"/>
      <w:r w:rsidRPr="000764B9">
        <w:rPr>
          <w:sz w:val="24"/>
          <w:szCs w:val="24"/>
        </w:rPr>
        <w:t xml:space="preserve"> al </w:t>
      </w:r>
      <w:proofErr w:type="spellStart"/>
      <w:r w:rsidRPr="000764B9">
        <w:rPr>
          <w:sz w:val="24"/>
          <w:szCs w:val="24"/>
        </w:rPr>
        <w:t>ánodo</w:t>
      </w:r>
      <w:proofErr w:type="spellEnd"/>
      <w:r w:rsidRPr="000764B9">
        <w:rPr>
          <w:sz w:val="24"/>
          <w:szCs w:val="24"/>
        </w:rPr>
        <w:t>.</w:t>
      </w:r>
    </w:p>
    <w:sectPr w:rsidR="002675D9" w:rsidRPr="000764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B9" w:rsidRDefault="000764B9" w:rsidP="000764B9">
      <w:pPr>
        <w:spacing w:after="0" w:line="240" w:lineRule="auto"/>
      </w:pPr>
      <w:r>
        <w:separator/>
      </w:r>
    </w:p>
  </w:endnote>
  <w:endnote w:type="continuationSeparator" w:id="0">
    <w:p w:rsidR="000764B9" w:rsidRDefault="000764B9" w:rsidP="000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B9" w:rsidRDefault="000764B9" w:rsidP="000764B9">
      <w:pPr>
        <w:spacing w:after="0" w:line="240" w:lineRule="auto"/>
      </w:pPr>
      <w:r>
        <w:separator/>
      </w:r>
    </w:p>
  </w:footnote>
  <w:footnote w:type="continuationSeparator" w:id="0">
    <w:p w:rsidR="000764B9" w:rsidRDefault="000764B9" w:rsidP="000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B9" w:rsidRDefault="000764B9">
    <w:pPr>
      <w:pStyle w:val="Header"/>
    </w:pPr>
    <w:r w:rsidRPr="000764B9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254E88" wp14:editId="3342AD92">
              <wp:simplePos x="0" y="0"/>
              <wp:positionH relativeFrom="margin">
                <wp:posOffset>-498475</wp:posOffset>
              </wp:positionH>
              <wp:positionV relativeFrom="page">
                <wp:posOffset>307777</wp:posOffset>
              </wp:positionV>
              <wp:extent cx="7068820" cy="85217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820" cy="8521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7E6E6">
                              <a:shade val="30000"/>
                              <a:satMod val="115000"/>
                            </a:srgbClr>
                          </a:gs>
                          <a:gs pos="50000">
                            <a:srgbClr val="E7E6E6">
                              <a:shade val="67500"/>
                              <a:satMod val="115000"/>
                            </a:srgbClr>
                          </a:gs>
                          <a:gs pos="100000">
                            <a:srgbClr val="E7E6E6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0764B9" w:rsidRPr="00246CB2" w:rsidRDefault="000764B9" w:rsidP="000764B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246CB2"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>Unit #2: Glossary of terms</w:t>
                          </w:r>
                        </w:p>
                        <w:p w:rsidR="000764B9" w:rsidRPr="00246CB2" w:rsidRDefault="000764B9" w:rsidP="000764B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 w:rsidRPr="00246CB2">
                            <w:rPr>
                              <w:caps/>
                              <w:color w:val="000000" w:themeColor="text1"/>
                            </w:rPr>
                            <w:t>j.s. ballard</w:t>
                          </w:r>
                        </w:p>
                        <w:p w:rsidR="000764B9" w:rsidRPr="00246CB2" w:rsidRDefault="000764B9" w:rsidP="000764B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 w:rsidRPr="00246CB2"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 w:rsidRPr="00246CB2"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 xml:space="preserve">              </w:t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caps/>
                              <w:color w:val="000000" w:themeColor="text1"/>
                            </w:rPr>
                            <w:tab/>
                          </w:r>
                          <w:r w:rsidRPr="00246CB2">
                            <w:rPr>
                              <w:caps/>
                              <w:color w:val="000000" w:themeColor="text1"/>
                            </w:rPr>
                            <w:tab/>
                            <w:t>name</w:t>
                          </w:r>
                          <w:proofErr w:type="gramStart"/>
                          <w:r w:rsidRPr="00246CB2">
                            <w:rPr>
                              <w:caps/>
                              <w:color w:val="000000" w:themeColor="text1"/>
                            </w:rPr>
                            <w:t>:_</w:t>
                          </w:r>
                          <w:proofErr w:type="gramEnd"/>
                          <w:r w:rsidRPr="00246CB2">
                            <w:rPr>
                              <w:caps/>
                              <w:color w:val="000000" w:themeColor="text1"/>
                            </w:rPr>
                            <w:t>_______________________date:______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54E88" id="Rectangle 197" o:spid="_x0000_s1026" style="position:absolute;margin-left:-39.25pt;margin-top:24.25pt;width:556.6pt;height:67.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" o:allowoverlap="f" fillcolor="#868686" stroked="f" strokeweight="1pt">
              <v:fill color2="#e7e6e6" rotate="t" colors="0 #868686;.5 #c2c1c1;1 #e7e6e6" focus="100%" type="gradient"/>
              <v:textbox>
                <w:txbxContent>
                  <w:p w:rsidR="000764B9" w:rsidRPr="00246CB2" w:rsidRDefault="000764B9" w:rsidP="000764B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246CB2"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  <w:t>Unit #2: Glossary of terms</w:t>
                    </w:r>
                  </w:p>
                  <w:p w:rsidR="000764B9" w:rsidRPr="00246CB2" w:rsidRDefault="000764B9" w:rsidP="000764B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 w:rsidRPr="00246CB2">
                      <w:rPr>
                        <w:caps/>
                        <w:color w:val="000000" w:themeColor="text1"/>
                      </w:rPr>
                      <w:t>j.s. ballard</w:t>
                    </w:r>
                  </w:p>
                  <w:p w:rsidR="000764B9" w:rsidRPr="00246CB2" w:rsidRDefault="000764B9" w:rsidP="000764B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 w:rsidRPr="00246CB2">
                      <w:rPr>
                        <w:caps/>
                        <w:color w:val="000000" w:themeColor="text1"/>
                      </w:rPr>
                      <w:tab/>
                    </w:r>
                    <w:r w:rsidRPr="00246CB2"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 xml:space="preserve">              </w:t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>
                      <w:rPr>
                        <w:caps/>
                        <w:color w:val="000000" w:themeColor="text1"/>
                      </w:rPr>
                      <w:tab/>
                    </w:r>
                    <w:r w:rsidRPr="00246CB2">
                      <w:rPr>
                        <w:caps/>
                        <w:color w:val="000000" w:themeColor="text1"/>
                      </w:rPr>
                      <w:tab/>
                      <w:t>name</w:t>
                    </w:r>
                    <w:proofErr w:type="gramStart"/>
                    <w:r w:rsidRPr="00246CB2">
                      <w:rPr>
                        <w:caps/>
                        <w:color w:val="000000" w:themeColor="text1"/>
                      </w:rPr>
                      <w:t>:_</w:t>
                    </w:r>
                    <w:proofErr w:type="gramEnd"/>
                    <w:r w:rsidRPr="00246CB2">
                      <w:rPr>
                        <w:caps/>
                        <w:color w:val="000000" w:themeColor="text1"/>
                      </w:rPr>
                      <w:t>_______________________date:______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0764B9"/>
    <w:rsid w:val="00227B76"/>
    <w:rsid w:val="002675D9"/>
    <w:rsid w:val="00462540"/>
    <w:rsid w:val="006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82C6-6D20-4FEE-8A7F-73973BB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B9"/>
  </w:style>
  <w:style w:type="paragraph" w:styleId="Footer">
    <w:name w:val="footer"/>
    <w:basedOn w:val="Normal"/>
    <w:link w:val="FooterChar"/>
    <w:uiPriority w:val="99"/>
    <w:unhideWhenUsed/>
    <w:rsid w:val="0007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3</cp:revision>
  <dcterms:created xsi:type="dcterms:W3CDTF">2019-04-06T00:20:00Z</dcterms:created>
  <dcterms:modified xsi:type="dcterms:W3CDTF">2019-05-10T23:41:00Z</dcterms:modified>
</cp:coreProperties>
</file>