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Default="00592E66" w:rsidP="00181CEB">
      <w:pPr>
        <w:rPr>
          <w:b/>
          <w:sz w:val="28"/>
          <w:szCs w:val="28"/>
          <w:u w:val="single"/>
        </w:rPr>
      </w:pPr>
      <w:r w:rsidRPr="00592E66">
        <w:rPr>
          <w:b/>
          <w:sz w:val="28"/>
          <w:szCs w:val="28"/>
          <w:u w:val="single"/>
        </w:rPr>
        <w:t>Review:</w:t>
      </w:r>
    </w:p>
    <w:p w:rsidR="00592E66" w:rsidRDefault="00592E66" w:rsidP="00592E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Write out the Inverse Square Law and define each of the variables.</w:t>
      </w:r>
    </w:p>
    <w:p w:rsidR="00592E66" w:rsidRDefault="00592E66" w:rsidP="00592E66">
      <w:pPr>
        <w:rPr>
          <w:sz w:val="24"/>
          <w:szCs w:val="24"/>
        </w:rPr>
      </w:pPr>
    </w:p>
    <w:p w:rsidR="00592E66" w:rsidRPr="00E22EDC" w:rsidRDefault="00592E66" w:rsidP="00592E66">
      <w:pPr>
        <w:rPr>
          <w:sz w:val="24"/>
          <w:szCs w:val="24"/>
        </w:rPr>
      </w:pPr>
    </w:p>
    <w:p w:rsidR="00592E66" w:rsidRDefault="00592E66" w:rsidP="00592E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Write out the formula to find “New Intensity”.</w:t>
      </w:r>
    </w:p>
    <w:p w:rsidR="00592E66" w:rsidRDefault="00592E66" w:rsidP="00592E66">
      <w:pPr>
        <w:rPr>
          <w:sz w:val="24"/>
          <w:szCs w:val="24"/>
        </w:rPr>
      </w:pPr>
    </w:p>
    <w:p w:rsidR="00592E66" w:rsidRPr="00E22EDC" w:rsidRDefault="00592E66" w:rsidP="00592E66">
      <w:pPr>
        <w:rPr>
          <w:sz w:val="24"/>
          <w:szCs w:val="24"/>
        </w:rPr>
      </w:pPr>
    </w:p>
    <w:p w:rsidR="00592E66" w:rsidRDefault="00592E66" w:rsidP="00592E6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Write out the formula to find the “New Distance”</w:t>
      </w: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Pr="00D94531" w:rsidRDefault="00D94531" w:rsidP="00D94531">
      <w:pPr>
        <w:rPr>
          <w:b/>
          <w:sz w:val="24"/>
          <w:szCs w:val="24"/>
          <w:u w:val="single"/>
        </w:rPr>
      </w:pPr>
      <w:r w:rsidRPr="00D94531">
        <w:rPr>
          <w:b/>
          <w:sz w:val="24"/>
          <w:szCs w:val="24"/>
          <w:u w:val="single"/>
        </w:rPr>
        <w:t>Part 1:</w:t>
      </w:r>
    </w:p>
    <w:p w:rsidR="00D94531" w:rsidRDefault="00D94531" w:rsidP="00D945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have 20</w:t>
      </w:r>
      <w:r w:rsidR="008473A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@ 1</w:t>
      </w:r>
      <w:r w:rsidR="008473A2">
        <w:rPr>
          <w:sz w:val="24"/>
          <w:szCs w:val="24"/>
        </w:rPr>
        <w:t>7</w:t>
      </w:r>
      <w:r>
        <w:rPr>
          <w:sz w:val="24"/>
          <w:szCs w:val="24"/>
        </w:rPr>
        <w:t xml:space="preserve">”, what is our intensity at </w:t>
      </w:r>
      <w:r w:rsidR="008473A2">
        <w:rPr>
          <w:sz w:val="24"/>
          <w:szCs w:val="24"/>
        </w:rPr>
        <w:t>6</w:t>
      </w:r>
      <w:r>
        <w:rPr>
          <w:sz w:val="24"/>
          <w:szCs w:val="24"/>
        </w:rPr>
        <w:t xml:space="preserve"> feet?</w:t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Does the difference in units matter? </w:t>
      </w:r>
      <w:r w:rsidRPr="00373E33">
        <w:rPr>
          <w:sz w:val="24"/>
          <w:szCs w:val="24"/>
          <w:u w:val="single"/>
        </w:rPr>
        <w:t>Y or N?</w:t>
      </w:r>
    </w:p>
    <w:p w:rsidR="00D94531" w:rsidRPr="00373E33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How do we resolve the difference in units</w:t>
      </w:r>
      <w:r w:rsidRPr="00373E33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03370">
        <w:rPr>
          <w:sz w:val="24"/>
          <w:szCs w:val="24"/>
          <w:u w:val="single"/>
        </w:rPr>
        <w:tab/>
      </w:r>
      <w:r w:rsidR="00803370"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373E33">
        <w:rPr>
          <w:sz w:val="24"/>
          <w:szCs w:val="24"/>
        </w:rPr>
        <w:t xml:space="preserve">Solve for our new intensity.  </w:t>
      </w: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have 4.301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@ 3M, what is our intensity at 15 feet?  </w:t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Units?</w:t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the intensity in R/</w:t>
      </w:r>
      <w:proofErr w:type="spellStart"/>
      <w:r>
        <w:rPr>
          <w:sz w:val="24"/>
          <w:szCs w:val="24"/>
        </w:rPr>
        <w:t>hr</w:t>
      </w:r>
      <w:proofErr w:type="spellEnd"/>
      <w:r w:rsidRPr="00A239DA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the intensity in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hr</w:t>
      </w:r>
      <w:proofErr w:type="spellEnd"/>
      <w:r w:rsidRPr="00A239DA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Show your work</w:t>
      </w: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C16C44" w:rsidRDefault="00C16C44" w:rsidP="00D94531">
      <w:pPr>
        <w:rPr>
          <w:sz w:val="24"/>
          <w:szCs w:val="24"/>
        </w:rPr>
      </w:pPr>
    </w:p>
    <w:p w:rsidR="00C16C44" w:rsidRDefault="00C16C44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We have 4.301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@ 3M, what is our intensity at 37 feet?  </w:t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Units?</w:t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the intensity in R/</w:t>
      </w:r>
      <w:proofErr w:type="spellStart"/>
      <w:r>
        <w:rPr>
          <w:sz w:val="24"/>
          <w:szCs w:val="24"/>
        </w:rPr>
        <w:t>hr</w:t>
      </w:r>
      <w:proofErr w:type="spellEnd"/>
      <w:r w:rsidRPr="00A239DA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the intensity in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hr</w:t>
      </w:r>
      <w:proofErr w:type="spellEnd"/>
      <w:r w:rsidRPr="00A239DA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Show your work</w:t>
      </w: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Pr="00A62B0A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have 65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@ 1 ft., what is our intensity at 25 feet?</w:t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Units?</w:t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the intensity in R/</w:t>
      </w:r>
      <w:proofErr w:type="spellStart"/>
      <w:r>
        <w:rPr>
          <w:sz w:val="24"/>
          <w:szCs w:val="24"/>
        </w:rPr>
        <w:t>hr</w:t>
      </w:r>
      <w:proofErr w:type="spellEnd"/>
      <w:r w:rsidRPr="00A239DA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the intensity in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hr</w:t>
      </w:r>
      <w:proofErr w:type="spellEnd"/>
      <w:r w:rsidRPr="00A239DA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Show your work</w:t>
      </w: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Pr="00AA4297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have 97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@ 1 ft., what is our intensity at 25 feet?</w:t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Units?</w:t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the intensity in R/</w:t>
      </w:r>
      <w:proofErr w:type="spellStart"/>
      <w:r>
        <w:rPr>
          <w:sz w:val="24"/>
          <w:szCs w:val="24"/>
        </w:rPr>
        <w:t>hr</w:t>
      </w:r>
      <w:proofErr w:type="spellEnd"/>
      <w:r w:rsidRPr="00A239DA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What’s</w:t>
      </w:r>
      <w:proofErr w:type="gramEnd"/>
      <w:r>
        <w:rPr>
          <w:sz w:val="24"/>
          <w:szCs w:val="24"/>
        </w:rPr>
        <w:t xml:space="preserve"> the intensity in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hr</w:t>
      </w:r>
      <w:proofErr w:type="spellEnd"/>
      <w:r w:rsidRPr="00A239DA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Show your work</w:t>
      </w:r>
    </w:p>
    <w:p w:rsidR="00D94531" w:rsidRDefault="00D94531" w:rsidP="00D94531">
      <w:pPr>
        <w:pStyle w:val="ListParagraph"/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b/>
          <w:sz w:val="24"/>
          <w:szCs w:val="24"/>
        </w:rPr>
      </w:pPr>
    </w:p>
    <w:p w:rsidR="00D94531" w:rsidRDefault="00D94531" w:rsidP="00D94531">
      <w:pPr>
        <w:rPr>
          <w:b/>
          <w:sz w:val="24"/>
          <w:szCs w:val="24"/>
        </w:rPr>
      </w:pPr>
    </w:p>
    <w:p w:rsidR="00D94531" w:rsidRDefault="00D94531" w:rsidP="00D94531">
      <w:pPr>
        <w:rPr>
          <w:b/>
          <w:sz w:val="24"/>
          <w:szCs w:val="24"/>
        </w:rPr>
      </w:pPr>
    </w:p>
    <w:p w:rsidR="00D94531" w:rsidRDefault="00D94531" w:rsidP="00D9453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Part 2: Solving for </w:t>
      </w:r>
      <w:proofErr w:type="gramStart"/>
      <w:r w:rsidRPr="00747268">
        <w:rPr>
          <w:b/>
          <w:sz w:val="24"/>
          <w:szCs w:val="24"/>
        </w:rPr>
        <w:t>D</w:t>
      </w:r>
      <w:r w:rsidRPr="00747268">
        <w:rPr>
          <w:b/>
          <w:szCs w:val="24"/>
          <w:vertAlign w:val="subscript"/>
        </w:rPr>
        <w:t>2</w:t>
      </w:r>
      <w:r>
        <w:rPr>
          <w:szCs w:val="24"/>
          <w:vertAlign w:val="subscript"/>
        </w:rPr>
        <w:t xml:space="preserve">  </w:t>
      </w:r>
      <w:r>
        <w:rPr>
          <w:b/>
          <w:sz w:val="24"/>
          <w:szCs w:val="24"/>
        </w:rPr>
        <w:t>New</w:t>
      </w:r>
      <w:proofErr w:type="gramEnd"/>
      <w:r>
        <w:rPr>
          <w:b/>
          <w:sz w:val="24"/>
          <w:szCs w:val="24"/>
        </w:rPr>
        <w:t xml:space="preserve"> Distance</w:t>
      </w:r>
    </w:p>
    <w:p w:rsidR="00D94531" w:rsidRPr="001F58D1" w:rsidRDefault="00D94531" w:rsidP="00C51E1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Write out the formula solving for </w:t>
      </w:r>
      <w:r w:rsidRPr="00F6785A">
        <w:rPr>
          <w:b/>
          <w:sz w:val="24"/>
          <w:szCs w:val="24"/>
        </w:rPr>
        <w:t>D</w:t>
      </w:r>
      <w:r w:rsidRPr="00F6785A">
        <w:rPr>
          <w:b/>
          <w:szCs w:val="24"/>
          <w:vertAlign w:val="subscript"/>
        </w:rPr>
        <w:t>2</w:t>
      </w:r>
    </w:p>
    <w:p w:rsidR="00D94531" w:rsidRDefault="00D94531" w:rsidP="00D94531">
      <w:pPr>
        <w:rPr>
          <w:sz w:val="24"/>
          <w:szCs w:val="24"/>
        </w:rPr>
      </w:pPr>
    </w:p>
    <w:p w:rsidR="002221C5" w:rsidRPr="001F58D1" w:rsidRDefault="002221C5" w:rsidP="00D94531">
      <w:pPr>
        <w:rPr>
          <w:sz w:val="24"/>
          <w:szCs w:val="24"/>
        </w:rPr>
      </w:pPr>
    </w:p>
    <w:p w:rsidR="00011B8F" w:rsidRPr="00011B8F" w:rsidRDefault="00D94531" w:rsidP="00011B8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have 199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@72”, and our desired I</w:t>
      </w:r>
      <w:r w:rsidRPr="001C6493"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is the </w:t>
      </w:r>
      <w:r w:rsidRPr="00FE2244">
        <w:rPr>
          <w:b/>
          <w:sz w:val="24"/>
          <w:szCs w:val="24"/>
        </w:rPr>
        <w:t>safe to public radiation dosage</w:t>
      </w:r>
      <w:r w:rsidR="00011B8F">
        <w:rPr>
          <w:sz w:val="24"/>
          <w:szCs w:val="24"/>
        </w:rPr>
        <w:t>.</w:t>
      </w:r>
    </w:p>
    <w:p w:rsidR="00011B8F" w:rsidRDefault="00011B8F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is the safe for public Radiation Dose</w:t>
      </w:r>
      <w:r w:rsidRPr="00011B8F">
        <w:rPr>
          <w:b/>
          <w:sz w:val="24"/>
          <w:szCs w:val="24"/>
          <w:u w:val="single"/>
        </w:rPr>
        <w:t>?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How far do we need to be?  Solve for </w:t>
      </w:r>
      <w:r w:rsidRPr="00011B8F">
        <w:rPr>
          <w:b/>
          <w:sz w:val="24"/>
          <w:szCs w:val="24"/>
        </w:rPr>
        <w:t>(D</w:t>
      </w:r>
      <w:r w:rsidRPr="00011B8F">
        <w:rPr>
          <w:b/>
          <w:szCs w:val="24"/>
          <w:vertAlign w:val="subscript"/>
        </w:rPr>
        <w:t>2</w:t>
      </w:r>
      <w:r w:rsidRPr="00011B8F">
        <w:rPr>
          <w:b/>
          <w:szCs w:val="24"/>
        </w:rPr>
        <w:t>)</w:t>
      </w:r>
      <w:r>
        <w:rPr>
          <w:sz w:val="24"/>
          <w:szCs w:val="24"/>
        </w:rPr>
        <w:t xml:space="preserve"> in Feet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11B8F">
        <w:rPr>
          <w:sz w:val="24"/>
          <w:szCs w:val="24"/>
          <w:u w:val="single"/>
        </w:rPr>
        <w:tab/>
      </w: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Pr="00C16C44" w:rsidRDefault="00D94531" w:rsidP="00C51E1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know that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ci of iridium 192 emits 5.2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@ 1ft. 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a 2 ci source of IR 192 would emit how many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@ 1ft</w:t>
      </w:r>
      <w:r w:rsidRPr="001C6493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16C44" w:rsidRDefault="00C16C44" w:rsidP="00C16C44">
      <w:pPr>
        <w:rPr>
          <w:sz w:val="24"/>
          <w:szCs w:val="24"/>
        </w:rPr>
      </w:pPr>
    </w:p>
    <w:p w:rsidR="00C16C44" w:rsidRDefault="00C16C44" w:rsidP="00C16C44">
      <w:pPr>
        <w:rPr>
          <w:sz w:val="24"/>
          <w:szCs w:val="24"/>
        </w:rPr>
      </w:pPr>
    </w:p>
    <w:p w:rsidR="00C16C44" w:rsidRDefault="00C16C44" w:rsidP="00C16C44">
      <w:pPr>
        <w:rPr>
          <w:sz w:val="24"/>
          <w:szCs w:val="24"/>
        </w:rPr>
      </w:pPr>
    </w:p>
    <w:p w:rsidR="00C16C44" w:rsidRDefault="00C16C44" w:rsidP="00C16C44">
      <w:pPr>
        <w:rPr>
          <w:sz w:val="24"/>
          <w:szCs w:val="24"/>
        </w:rPr>
      </w:pPr>
    </w:p>
    <w:p w:rsidR="00C16C44" w:rsidRDefault="00C16C44" w:rsidP="00C16C44">
      <w:pPr>
        <w:rPr>
          <w:sz w:val="24"/>
          <w:szCs w:val="24"/>
        </w:rPr>
      </w:pPr>
    </w:p>
    <w:p w:rsidR="00C16C44" w:rsidRDefault="00C16C44" w:rsidP="00C16C44">
      <w:pPr>
        <w:rPr>
          <w:sz w:val="24"/>
          <w:szCs w:val="24"/>
        </w:rPr>
      </w:pPr>
    </w:p>
    <w:p w:rsidR="00C16C44" w:rsidRPr="00C16C44" w:rsidRDefault="00C16C44" w:rsidP="00C16C44">
      <w:pPr>
        <w:rPr>
          <w:sz w:val="24"/>
          <w:szCs w:val="24"/>
        </w:rPr>
      </w:pPr>
    </w:p>
    <w:p w:rsidR="00D94531" w:rsidRDefault="00D94531" w:rsidP="00C51E1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now have a </w:t>
      </w:r>
      <w:proofErr w:type="gramStart"/>
      <w:r>
        <w:rPr>
          <w:sz w:val="24"/>
          <w:szCs w:val="24"/>
        </w:rPr>
        <w:t>100 ci</w:t>
      </w:r>
      <w:proofErr w:type="gramEnd"/>
      <w:r>
        <w:rPr>
          <w:sz w:val="24"/>
          <w:szCs w:val="24"/>
        </w:rPr>
        <w:t xml:space="preserve"> source of IR 192.  </w:t>
      </w:r>
    </w:p>
    <w:p w:rsidR="00D94531" w:rsidRPr="00861A20" w:rsidRDefault="00D94531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many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@1 </w:t>
      </w:r>
      <w:proofErr w:type="spellStart"/>
      <w:r>
        <w:rPr>
          <w:sz w:val="24"/>
          <w:szCs w:val="24"/>
        </w:rPr>
        <w:t>ft</w:t>
      </w:r>
      <w:proofErr w:type="spellEnd"/>
      <w:r w:rsidRPr="001C6493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861A20">
        <w:rPr>
          <w:sz w:val="24"/>
          <w:szCs w:val="24"/>
        </w:rPr>
        <w:t xml:space="preserve">What is the </w:t>
      </w:r>
      <w:r>
        <w:rPr>
          <w:sz w:val="24"/>
          <w:szCs w:val="24"/>
        </w:rPr>
        <w:t xml:space="preserve">“Caution: Radiation Area” </w:t>
      </w:r>
      <w:r w:rsidRPr="00861A20">
        <w:rPr>
          <w:sz w:val="24"/>
          <w:szCs w:val="24"/>
        </w:rPr>
        <w:t>working dosage</w:t>
      </w:r>
      <w:r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Solve for D</w:t>
      </w:r>
      <w:r w:rsidRPr="009D21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assume I</w:t>
      </w:r>
      <w:r w:rsidRPr="009D21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the Caution dosage of</w:t>
      </w:r>
      <w:r w:rsidRPr="00861A20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C51E1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Cobalt 60 emits 14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/ci @ 1ft.</w:t>
      </w:r>
    </w:p>
    <w:p w:rsidR="00D94531" w:rsidRDefault="00D94531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many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is emitted at 1 ft. with a </w:t>
      </w:r>
      <w:proofErr w:type="gramStart"/>
      <w:r>
        <w:rPr>
          <w:sz w:val="24"/>
          <w:szCs w:val="24"/>
        </w:rPr>
        <w:t>100 ci</w:t>
      </w:r>
      <w:proofErr w:type="gramEnd"/>
      <w:r>
        <w:rPr>
          <w:sz w:val="24"/>
          <w:szCs w:val="24"/>
        </w:rPr>
        <w:t xml:space="preserve"> source of Co 60</w:t>
      </w:r>
      <w:r w:rsidRPr="00B54866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Solve for D</w:t>
      </w:r>
      <w:r w:rsidRPr="009D21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assume I</w:t>
      </w:r>
      <w:r w:rsidRPr="009D21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the public safe dosage of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>/hr</w:t>
      </w:r>
      <w:r w:rsidRPr="0090792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Pr="001336AE" w:rsidRDefault="00D94531" w:rsidP="00D94531">
      <w:pPr>
        <w:rPr>
          <w:sz w:val="24"/>
          <w:szCs w:val="24"/>
        </w:rPr>
      </w:pPr>
    </w:p>
    <w:p w:rsidR="00D94531" w:rsidRDefault="00D94531" w:rsidP="00C51E1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Cobalt 60 emits 14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/ci @ 1ft.</w:t>
      </w:r>
    </w:p>
    <w:p w:rsidR="00D94531" w:rsidRDefault="00D94531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many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is emitted at 1 ft. with a </w:t>
      </w:r>
      <w:proofErr w:type="gramStart"/>
      <w:r>
        <w:rPr>
          <w:sz w:val="24"/>
          <w:szCs w:val="24"/>
        </w:rPr>
        <w:t>100 ci</w:t>
      </w:r>
      <w:proofErr w:type="gramEnd"/>
      <w:r>
        <w:rPr>
          <w:sz w:val="24"/>
          <w:szCs w:val="24"/>
        </w:rPr>
        <w:t xml:space="preserve"> source of Co 60</w:t>
      </w:r>
      <w:r w:rsidRPr="00B54866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Solve for D</w:t>
      </w:r>
      <w:r w:rsidRPr="009D21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assume I</w:t>
      </w:r>
      <w:r w:rsidRPr="009D21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the “caution Radiation Work Area” dosage of 5mr/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Default="00D94531" w:rsidP="00D94531">
      <w:pPr>
        <w:rPr>
          <w:sz w:val="24"/>
          <w:szCs w:val="24"/>
        </w:rPr>
      </w:pPr>
    </w:p>
    <w:p w:rsidR="00D94531" w:rsidRPr="001336AE" w:rsidRDefault="00D94531" w:rsidP="00D94531">
      <w:pPr>
        <w:rPr>
          <w:sz w:val="24"/>
          <w:szCs w:val="24"/>
        </w:rPr>
      </w:pPr>
    </w:p>
    <w:p w:rsidR="00D94531" w:rsidRDefault="00D94531" w:rsidP="00C51E1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now have a </w:t>
      </w:r>
      <w:proofErr w:type="gramStart"/>
      <w:r>
        <w:rPr>
          <w:sz w:val="24"/>
          <w:szCs w:val="24"/>
        </w:rPr>
        <w:t>100 ci</w:t>
      </w:r>
      <w:proofErr w:type="gramEnd"/>
      <w:r>
        <w:rPr>
          <w:sz w:val="24"/>
          <w:szCs w:val="24"/>
        </w:rPr>
        <w:t xml:space="preserve"> source of IR 192.  </w:t>
      </w:r>
    </w:p>
    <w:p w:rsidR="00D94531" w:rsidRDefault="00D94531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many R/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@1 </w:t>
      </w:r>
      <w:proofErr w:type="spellStart"/>
      <w:r>
        <w:rPr>
          <w:sz w:val="24"/>
          <w:szCs w:val="24"/>
        </w:rPr>
        <w:t>ft</w:t>
      </w:r>
      <w:proofErr w:type="spellEnd"/>
      <w:r w:rsidRPr="001C6493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4531" w:rsidRDefault="00D94531" w:rsidP="00D9453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Solve for D</w:t>
      </w:r>
      <w:r w:rsidRPr="009D21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assume I</w:t>
      </w:r>
      <w:r w:rsidRPr="009D215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the “caution Radiation Work Area” dosage of 5mr/hr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</w:p>
    <w:sectPr w:rsidR="00D94531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9F3C0A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inverse SQ. Law 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9F3C0A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worksheet # 1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6A07BB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B45F06"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9F3C0A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inverse SQ. Law 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9F3C0A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worksheet # 1</w:t>
                    </w:r>
                    <w:r w:rsidR="006A07BB"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6A07BB">
                      <w:rPr>
                        <w:caps/>
                        <w:color w:val="000000" w:themeColor="text1"/>
                      </w:rPr>
                      <w:tab/>
                    </w:r>
                    <w:r w:rsidR="00B45F06"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E50974"/>
    <w:multiLevelType w:val="hybridMultilevel"/>
    <w:tmpl w:val="A1BE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D1FBE"/>
    <w:multiLevelType w:val="hybridMultilevel"/>
    <w:tmpl w:val="66B2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B8F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957C5"/>
    <w:rsid w:val="00097868"/>
    <w:rsid w:val="000C67EC"/>
    <w:rsid w:val="000D6F20"/>
    <w:rsid w:val="000E19F0"/>
    <w:rsid w:val="000E644A"/>
    <w:rsid w:val="000F119B"/>
    <w:rsid w:val="00104FB0"/>
    <w:rsid w:val="00107728"/>
    <w:rsid w:val="001111C3"/>
    <w:rsid w:val="00111B0E"/>
    <w:rsid w:val="001178CB"/>
    <w:rsid w:val="00127C43"/>
    <w:rsid w:val="0014602A"/>
    <w:rsid w:val="001479B6"/>
    <w:rsid w:val="00154B7D"/>
    <w:rsid w:val="00180A23"/>
    <w:rsid w:val="00181CEB"/>
    <w:rsid w:val="0018502E"/>
    <w:rsid w:val="0019034A"/>
    <w:rsid w:val="0019432D"/>
    <w:rsid w:val="00194441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1C5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1F32"/>
    <w:rsid w:val="002C5786"/>
    <w:rsid w:val="002C59DA"/>
    <w:rsid w:val="002E1488"/>
    <w:rsid w:val="002E7643"/>
    <w:rsid w:val="002F1D06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85121"/>
    <w:rsid w:val="00490084"/>
    <w:rsid w:val="00494F75"/>
    <w:rsid w:val="00495117"/>
    <w:rsid w:val="004954B8"/>
    <w:rsid w:val="004A3691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92E66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05D"/>
    <w:rsid w:val="006457A6"/>
    <w:rsid w:val="00672286"/>
    <w:rsid w:val="006A07BB"/>
    <w:rsid w:val="006B56F3"/>
    <w:rsid w:val="006D0341"/>
    <w:rsid w:val="006F2C24"/>
    <w:rsid w:val="00736B6E"/>
    <w:rsid w:val="00746787"/>
    <w:rsid w:val="00765402"/>
    <w:rsid w:val="00766D9C"/>
    <w:rsid w:val="00783B34"/>
    <w:rsid w:val="007873E9"/>
    <w:rsid w:val="007877E4"/>
    <w:rsid w:val="007B384F"/>
    <w:rsid w:val="007B79E2"/>
    <w:rsid w:val="007D6F65"/>
    <w:rsid w:val="007F786A"/>
    <w:rsid w:val="00803370"/>
    <w:rsid w:val="008054C1"/>
    <w:rsid w:val="00807BD4"/>
    <w:rsid w:val="00813146"/>
    <w:rsid w:val="008369CF"/>
    <w:rsid w:val="00837882"/>
    <w:rsid w:val="008409DC"/>
    <w:rsid w:val="008473A2"/>
    <w:rsid w:val="0086795C"/>
    <w:rsid w:val="00873159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9F3C0A"/>
    <w:rsid w:val="00A049E1"/>
    <w:rsid w:val="00A111D9"/>
    <w:rsid w:val="00A14A6C"/>
    <w:rsid w:val="00A23DB6"/>
    <w:rsid w:val="00A36F9E"/>
    <w:rsid w:val="00A4031C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B251EE"/>
    <w:rsid w:val="00B27073"/>
    <w:rsid w:val="00B2734C"/>
    <w:rsid w:val="00B366B7"/>
    <w:rsid w:val="00B42697"/>
    <w:rsid w:val="00B45F06"/>
    <w:rsid w:val="00B60E4A"/>
    <w:rsid w:val="00B720F0"/>
    <w:rsid w:val="00B77392"/>
    <w:rsid w:val="00B85DC5"/>
    <w:rsid w:val="00B940E5"/>
    <w:rsid w:val="00B96920"/>
    <w:rsid w:val="00BB6697"/>
    <w:rsid w:val="00BC3E06"/>
    <w:rsid w:val="00BD72C4"/>
    <w:rsid w:val="00C02315"/>
    <w:rsid w:val="00C03F9D"/>
    <w:rsid w:val="00C10C0B"/>
    <w:rsid w:val="00C16C44"/>
    <w:rsid w:val="00C21D3F"/>
    <w:rsid w:val="00C25C40"/>
    <w:rsid w:val="00C26D86"/>
    <w:rsid w:val="00C3330A"/>
    <w:rsid w:val="00C37207"/>
    <w:rsid w:val="00C43A09"/>
    <w:rsid w:val="00C47EFF"/>
    <w:rsid w:val="00C51E15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4531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177D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2EB7"/>
    <w:rsid w:val="00F33735"/>
    <w:rsid w:val="00F61998"/>
    <w:rsid w:val="00F63CF9"/>
    <w:rsid w:val="00F6620D"/>
    <w:rsid w:val="00F6785A"/>
    <w:rsid w:val="00F714E4"/>
    <w:rsid w:val="00F809F7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BB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16</cp:revision>
  <cp:lastPrinted>2018-01-26T23:38:00Z</cp:lastPrinted>
  <dcterms:created xsi:type="dcterms:W3CDTF">2019-01-22T19:38:00Z</dcterms:created>
  <dcterms:modified xsi:type="dcterms:W3CDTF">2019-01-24T20:25:00Z</dcterms:modified>
</cp:coreProperties>
</file>