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2C" w:rsidRPr="00603782" w:rsidRDefault="009E512C" w:rsidP="009E512C">
      <w:pPr>
        <w:rPr>
          <w:b/>
          <w:u w:val="single"/>
        </w:rPr>
      </w:pPr>
      <w:proofErr w:type="spellStart"/>
      <w:r w:rsidRPr="00603782">
        <w:rPr>
          <w:b/>
          <w:u w:val="single"/>
        </w:rPr>
        <w:t>Tiene</w:t>
      </w:r>
      <w:proofErr w:type="spellEnd"/>
      <w:r w:rsidRPr="00603782">
        <w:rPr>
          <w:b/>
          <w:u w:val="single"/>
        </w:rPr>
        <w:t xml:space="preserve"> </w:t>
      </w:r>
      <w:proofErr w:type="spellStart"/>
      <w:r w:rsidRPr="00603782">
        <w:rPr>
          <w:b/>
          <w:u w:val="single"/>
        </w:rPr>
        <w:t>una</w:t>
      </w:r>
      <w:proofErr w:type="spellEnd"/>
      <w:r w:rsidRPr="00603782">
        <w:rPr>
          <w:b/>
          <w:u w:val="single"/>
        </w:rPr>
        <w:t xml:space="preserve"> </w:t>
      </w:r>
      <w:proofErr w:type="spellStart"/>
      <w:r w:rsidRPr="00603782">
        <w:rPr>
          <w:b/>
          <w:u w:val="single"/>
        </w:rPr>
        <w:t>fuente</w:t>
      </w:r>
      <w:proofErr w:type="spellEnd"/>
      <w:r w:rsidRPr="00603782">
        <w:rPr>
          <w:b/>
          <w:u w:val="single"/>
        </w:rPr>
        <w:t xml:space="preserve"> de 60 ci de IR-192 a </w:t>
      </w:r>
      <w:proofErr w:type="spellStart"/>
      <w:r w:rsidRPr="00603782">
        <w:rPr>
          <w:b/>
          <w:u w:val="single"/>
        </w:rPr>
        <w:t>una</w:t>
      </w:r>
      <w:proofErr w:type="spellEnd"/>
      <w:r w:rsidRPr="00603782">
        <w:rPr>
          <w:b/>
          <w:u w:val="single"/>
        </w:rPr>
        <w:t xml:space="preserve"> </w:t>
      </w:r>
      <w:proofErr w:type="spellStart"/>
      <w:r w:rsidRPr="00603782">
        <w:rPr>
          <w:b/>
          <w:u w:val="single"/>
        </w:rPr>
        <w:t>distancia</w:t>
      </w:r>
      <w:proofErr w:type="spellEnd"/>
      <w:r w:rsidRPr="00603782">
        <w:rPr>
          <w:b/>
          <w:u w:val="single"/>
        </w:rPr>
        <w:t xml:space="preserve"> de 30.48 cm. (IR-192 = 5.2R / </w:t>
      </w:r>
      <w:proofErr w:type="spellStart"/>
      <w:r w:rsidRPr="00603782">
        <w:rPr>
          <w:b/>
          <w:u w:val="single"/>
        </w:rPr>
        <w:t>hr</w:t>
      </w:r>
      <w:proofErr w:type="spellEnd"/>
      <w:r w:rsidRPr="00603782">
        <w:rPr>
          <w:b/>
          <w:u w:val="single"/>
        </w:rPr>
        <w:t xml:space="preserve"> / ci @ 1 pie)</w:t>
      </w:r>
    </w:p>
    <w:p w:rsidR="009E512C" w:rsidRDefault="009E512C" w:rsidP="009E512C"/>
    <w:p w:rsidR="009E512C" w:rsidRDefault="009E512C" w:rsidP="009E512C"/>
    <w:p w:rsidR="009E512C" w:rsidRDefault="009E512C" w:rsidP="009E512C">
      <w:r>
        <w:t>1.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valor de </w:t>
      </w:r>
      <w:proofErr w:type="spellStart"/>
      <w:r>
        <w:t>radiación</w:t>
      </w:r>
      <w:proofErr w:type="spellEnd"/>
      <w:r>
        <w:t xml:space="preserve"> de 60 ci de IR-192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de un pie?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bookmarkStart w:id="0" w:name="_GoBack"/>
      <w:bookmarkEnd w:id="0"/>
    </w:p>
    <w:p w:rsidR="009E512C" w:rsidRDefault="009E512C" w:rsidP="009E512C">
      <w:r>
        <w:t>2.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valor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metro?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3.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mR</w:t>
      </w:r>
      <w:proofErr w:type="spellEnd"/>
      <w:r>
        <w:t>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4.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5.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mR</w:t>
      </w:r>
      <w:proofErr w:type="spellEnd"/>
      <w:r>
        <w:t>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6.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a 2 pies?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7.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a 50 pies?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8.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a 75 pies?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9.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a 75 metros?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>
      <w:r>
        <w:t>10.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a 100 pies? Responder:</w:t>
      </w:r>
    </w:p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9E512C" w:rsidRDefault="009E512C" w:rsidP="009E512C"/>
    <w:p w:rsidR="00C912F3" w:rsidRDefault="009E512C" w:rsidP="009E512C">
      <w:r>
        <w:t>11.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a 100 metros? Responder:</w:t>
      </w:r>
    </w:p>
    <w:sectPr w:rsidR="00C9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2C"/>
    <w:rsid w:val="00603782"/>
    <w:rsid w:val="009E512C"/>
    <w:rsid w:val="00C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22FB5-0DCA-48B6-B3D6-488C465E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2019-04-13T17:23:00Z</dcterms:created>
  <dcterms:modified xsi:type="dcterms:W3CDTF">2019-05-11T00:26:00Z</dcterms:modified>
</cp:coreProperties>
</file>