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A3" w:rsidRPr="00D715A3" w:rsidRDefault="00461F2D" w:rsidP="00D715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Conventions</w:t>
      </w:r>
      <w:r w:rsidR="00D715A3" w:rsidRPr="00D715A3">
        <w:rPr>
          <w:b/>
          <w:sz w:val="28"/>
          <w:szCs w:val="28"/>
          <w:u w:val="single"/>
        </w:rPr>
        <w:t xml:space="preserve"> 1: </w:t>
      </w:r>
      <w:r w:rsidR="008C174D">
        <w:rPr>
          <w:b/>
          <w:sz w:val="28"/>
          <w:szCs w:val="28"/>
          <w:u w:val="single"/>
        </w:rPr>
        <w:t xml:space="preserve"> </w:t>
      </w:r>
      <w:r w:rsidR="00D715A3" w:rsidRPr="00D715A3">
        <w:rPr>
          <w:b/>
          <w:sz w:val="28"/>
          <w:szCs w:val="28"/>
          <w:u w:val="single"/>
        </w:rPr>
        <w:t>A Lot vs “</w:t>
      </w:r>
      <w:proofErr w:type="spellStart"/>
      <w:r w:rsidR="00D715A3" w:rsidRPr="00D715A3">
        <w:rPr>
          <w:b/>
          <w:sz w:val="28"/>
          <w:szCs w:val="28"/>
          <w:u w:val="single"/>
        </w:rPr>
        <w:t>Alot</w:t>
      </w:r>
      <w:proofErr w:type="spellEnd"/>
      <w:r w:rsidR="00D715A3" w:rsidRPr="00D715A3">
        <w:rPr>
          <w:b/>
          <w:sz w:val="28"/>
          <w:szCs w:val="28"/>
          <w:u w:val="single"/>
        </w:rPr>
        <w:t>,</w:t>
      </w:r>
      <w:proofErr w:type="gramStart"/>
      <w:r w:rsidR="00D715A3" w:rsidRPr="00D715A3">
        <w:rPr>
          <w:b/>
          <w:sz w:val="28"/>
          <w:szCs w:val="28"/>
          <w:u w:val="single"/>
        </w:rPr>
        <w:t xml:space="preserve">” </w:t>
      </w:r>
      <w:r w:rsidR="008C174D">
        <w:rPr>
          <w:b/>
          <w:sz w:val="28"/>
          <w:szCs w:val="28"/>
          <w:u w:val="single"/>
        </w:rPr>
        <w:t xml:space="preserve"> </w:t>
      </w:r>
      <w:r w:rsidR="00D715A3" w:rsidRPr="00D715A3">
        <w:rPr>
          <w:b/>
          <w:sz w:val="28"/>
          <w:szCs w:val="28"/>
          <w:u w:val="single"/>
        </w:rPr>
        <w:t>There</w:t>
      </w:r>
      <w:proofErr w:type="gramEnd"/>
      <w:r w:rsidR="00D715A3" w:rsidRPr="00D715A3">
        <w:rPr>
          <w:b/>
          <w:sz w:val="28"/>
          <w:szCs w:val="28"/>
          <w:u w:val="single"/>
        </w:rPr>
        <w:t xml:space="preserve">/They’re/Their, </w:t>
      </w:r>
      <w:r w:rsidR="008C174D">
        <w:rPr>
          <w:b/>
          <w:sz w:val="28"/>
          <w:szCs w:val="28"/>
          <w:u w:val="single"/>
        </w:rPr>
        <w:t xml:space="preserve"> </w:t>
      </w:r>
      <w:r w:rsidR="00D715A3" w:rsidRPr="00D715A3">
        <w:rPr>
          <w:b/>
          <w:sz w:val="28"/>
          <w:szCs w:val="28"/>
          <w:u w:val="single"/>
        </w:rPr>
        <w:t xml:space="preserve">To/Two/Too, </w:t>
      </w:r>
      <w:r w:rsidR="008C174D">
        <w:rPr>
          <w:b/>
          <w:sz w:val="28"/>
          <w:szCs w:val="28"/>
          <w:u w:val="single"/>
        </w:rPr>
        <w:t xml:space="preserve"> </w:t>
      </w:r>
      <w:r w:rsidR="00681E10">
        <w:rPr>
          <w:b/>
          <w:sz w:val="28"/>
          <w:szCs w:val="28"/>
          <w:u w:val="single"/>
        </w:rPr>
        <w:t xml:space="preserve">“You” in academic writing (bad); Spelling: </w:t>
      </w:r>
      <w:r w:rsidR="00D715A3" w:rsidRPr="00D715A3">
        <w:rPr>
          <w:b/>
          <w:sz w:val="28"/>
          <w:szCs w:val="28"/>
          <w:u w:val="single"/>
        </w:rPr>
        <w:t>College</w:t>
      </w:r>
    </w:p>
    <w:p w:rsidR="00D715A3" w:rsidRDefault="00D715A3" w:rsidP="00D715A3">
      <w:pPr>
        <w:rPr>
          <w:b/>
          <w:sz w:val="32"/>
          <w:szCs w:val="32"/>
          <w:u w:val="single"/>
        </w:rPr>
      </w:pPr>
    </w:p>
    <w:p w:rsidR="00D715A3" w:rsidRPr="00681E10" w:rsidRDefault="002046EC" w:rsidP="00D715A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  lot</w:t>
      </w:r>
      <w:proofErr w:type="gramEnd"/>
      <w:r>
        <w:rPr>
          <w:b/>
          <w:sz w:val="32"/>
          <w:szCs w:val="32"/>
        </w:rPr>
        <w:t xml:space="preserve"> = </w:t>
      </w:r>
      <w:r>
        <w:rPr>
          <w:b/>
          <w:sz w:val="32"/>
          <w:szCs w:val="32"/>
        </w:rPr>
        <w:tab/>
        <w:t>M</w:t>
      </w:r>
      <w:r w:rsidR="00D715A3" w:rsidRPr="00681E10">
        <w:rPr>
          <w:b/>
          <w:sz w:val="32"/>
          <w:szCs w:val="32"/>
        </w:rPr>
        <w:t>any.</w:t>
      </w:r>
    </w:p>
    <w:p w:rsidR="00D715A3" w:rsidRPr="00681E10" w:rsidRDefault="00D715A3" w:rsidP="00D715A3">
      <w:pPr>
        <w:rPr>
          <w:b/>
          <w:sz w:val="32"/>
          <w:szCs w:val="32"/>
        </w:rPr>
      </w:pPr>
    </w:p>
    <w:p w:rsidR="0063136A" w:rsidRPr="00681E10" w:rsidRDefault="00D715A3" w:rsidP="00D715A3">
      <w:pPr>
        <w:rPr>
          <w:b/>
          <w:sz w:val="32"/>
          <w:szCs w:val="32"/>
        </w:rPr>
      </w:pPr>
      <w:proofErr w:type="spellStart"/>
      <w:r w:rsidRPr="00681E10">
        <w:rPr>
          <w:b/>
          <w:sz w:val="32"/>
          <w:szCs w:val="32"/>
        </w:rPr>
        <w:t>Alot</w:t>
      </w:r>
      <w:proofErr w:type="spellEnd"/>
      <w:r w:rsidRPr="00681E10">
        <w:rPr>
          <w:b/>
          <w:sz w:val="32"/>
          <w:szCs w:val="32"/>
        </w:rPr>
        <w:t xml:space="preserve"> = </w:t>
      </w:r>
      <w:r w:rsidR="002046EC">
        <w:rPr>
          <w:b/>
          <w:sz w:val="32"/>
          <w:szCs w:val="32"/>
        </w:rPr>
        <w:tab/>
        <w:t>N</w:t>
      </w:r>
      <w:r w:rsidRPr="00681E10">
        <w:rPr>
          <w:b/>
          <w:sz w:val="32"/>
          <w:szCs w:val="32"/>
        </w:rPr>
        <w:t xml:space="preserve">ot a word.  </w:t>
      </w:r>
      <w:proofErr w:type="gramStart"/>
      <w:r w:rsidRPr="00681E10">
        <w:rPr>
          <w:b/>
          <w:sz w:val="32"/>
          <w:szCs w:val="32"/>
        </w:rPr>
        <w:t>Bad.</w:t>
      </w:r>
      <w:proofErr w:type="gramEnd"/>
      <w:r w:rsidRPr="00681E10">
        <w:rPr>
          <w:b/>
          <w:sz w:val="32"/>
          <w:szCs w:val="32"/>
        </w:rPr>
        <w:t xml:space="preserve"> </w:t>
      </w:r>
      <w:proofErr w:type="gramStart"/>
      <w:r w:rsidRPr="00681E10">
        <w:rPr>
          <w:b/>
          <w:sz w:val="32"/>
          <w:szCs w:val="32"/>
        </w:rPr>
        <w:t>Worthy of failure.</w:t>
      </w:r>
      <w:proofErr w:type="gramEnd"/>
      <w:r w:rsidRPr="00681E10">
        <w:rPr>
          <w:b/>
          <w:sz w:val="32"/>
          <w:szCs w:val="32"/>
        </w:rPr>
        <w:t xml:space="preserve">  </w:t>
      </w:r>
    </w:p>
    <w:p w:rsidR="00D715A3" w:rsidRPr="00681E10" w:rsidRDefault="002046EC" w:rsidP="0063136A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D715A3" w:rsidRPr="00681E10">
        <w:rPr>
          <w:b/>
          <w:sz w:val="32"/>
          <w:szCs w:val="32"/>
        </w:rPr>
        <w:t xml:space="preserve">Don’t do it. </w:t>
      </w:r>
      <w:proofErr w:type="gramStart"/>
      <w:r w:rsidR="00D715A3" w:rsidRPr="00681E10">
        <w:rPr>
          <w:b/>
          <w:sz w:val="32"/>
          <w:szCs w:val="32"/>
        </w:rPr>
        <w:t>Evil.</w:t>
      </w:r>
      <w:proofErr w:type="gramEnd"/>
      <w:r w:rsidR="00D715A3" w:rsidRPr="00681E10">
        <w:rPr>
          <w:b/>
          <w:sz w:val="32"/>
          <w:szCs w:val="32"/>
        </w:rPr>
        <w:t xml:space="preserve">  </w:t>
      </w:r>
      <w:proofErr w:type="gramStart"/>
      <w:r w:rsidR="00D715A3" w:rsidRPr="00681E10">
        <w:rPr>
          <w:b/>
          <w:sz w:val="32"/>
          <w:szCs w:val="32"/>
        </w:rPr>
        <w:t>BADBADBAD.</w:t>
      </w:r>
      <w:proofErr w:type="gramEnd"/>
    </w:p>
    <w:p w:rsidR="00D715A3" w:rsidRPr="00681E10" w:rsidRDefault="00D715A3" w:rsidP="00D715A3">
      <w:pPr>
        <w:rPr>
          <w:b/>
          <w:sz w:val="32"/>
          <w:szCs w:val="32"/>
        </w:rPr>
      </w:pPr>
    </w:p>
    <w:p w:rsidR="00D715A3" w:rsidRPr="00681E10" w:rsidRDefault="00D715A3" w:rsidP="00D715A3">
      <w:pPr>
        <w:rPr>
          <w:b/>
          <w:sz w:val="32"/>
          <w:szCs w:val="32"/>
          <w:u w:val="single"/>
        </w:rPr>
      </w:pPr>
      <w:r w:rsidRPr="00681E10">
        <w:rPr>
          <w:b/>
          <w:sz w:val="32"/>
          <w:szCs w:val="32"/>
        </w:rPr>
        <w:t>**************************</w:t>
      </w:r>
      <w:r w:rsidR="00681E10">
        <w:rPr>
          <w:b/>
          <w:sz w:val="32"/>
          <w:szCs w:val="32"/>
        </w:rPr>
        <w:t>*******************************</w:t>
      </w:r>
    </w:p>
    <w:p w:rsidR="00D715A3" w:rsidRPr="00681E10" w:rsidRDefault="003830B1" w:rsidP="00D715A3">
      <w:pPr>
        <w:rPr>
          <w:b/>
          <w:sz w:val="32"/>
          <w:szCs w:val="32"/>
          <w:u w:val="single"/>
        </w:rPr>
      </w:pPr>
      <w:r w:rsidRPr="00681E10">
        <w:rPr>
          <w:b/>
          <w:sz w:val="32"/>
          <w:szCs w:val="32"/>
          <w:u w:val="single"/>
        </w:rPr>
        <w:t xml:space="preserve">There / </w:t>
      </w:r>
      <w:proofErr w:type="gramStart"/>
      <w:r w:rsidRPr="00681E10">
        <w:rPr>
          <w:b/>
          <w:sz w:val="32"/>
          <w:szCs w:val="32"/>
          <w:u w:val="single"/>
        </w:rPr>
        <w:t>Their</w:t>
      </w:r>
      <w:proofErr w:type="gramEnd"/>
      <w:r w:rsidRPr="00681E10">
        <w:rPr>
          <w:b/>
          <w:sz w:val="32"/>
          <w:szCs w:val="32"/>
          <w:u w:val="single"/>
        </w:rPr>
        <w:t xml:space="preserve"> / T</w:t>
      </w:r>
      <w:r w:rsidR="00D715A3" w:rsidRPr="00681E10">
        <w:rPr>
          <w:b/>
          <w:sz w:val="32"/>
          <w:szCs w:val="32"/>
          <w:u w:val="single"/>
        </w:rPr>
        <w:t>hey’re</w:t>
      </w:r>
    </w:p>
    <w:p w:rsidR="002046EC" w:rsidRDefault="00D715A3" w:rsidP="002046EC">
      <w:pPr>
        <w:numPr>
          <w:ilvl w:val="0"/>
          <w:numId w:val="1"/>
        </w:numPr>
        <w:rPr>
          <w:b/>
          <w:sz w:val="32"/>
          <w:szCs w:val="32"/>
        </w:rPr>
      </w:pPr>
      <w:r w:rsidRPr="00681E10">
        <w:rPr>
          <w:b/>
          <w:sz w:val="32"/>
          <w:szCs w:val="32"/>
        </w:rPr>
        <w:t xml:space="preserve">There </w:t>
      </w:r>
      <w:r w:rsidR="0063136A" w:rsidRPr="00681E10">
        <w:rPr>
          <w:b/>
          <w:sz w:val="32"/>
          <w:szCs w:val="32"/>
        </w:rPr>
        <w:tab/>
      </w:r>
      <w:r w:rsidRPr="00681E10">
        <w:rPr>
          <w:b/>
          <w:sz w:val="32"/>
          <w:szCs w:val="32"/>
        </w:rPr>
        <w:t xml:space="preserve">= over </w:t>
      </w:r>
      <w:r w:rsidRPr="00681E10">
        <w:rPr>
          <w:b/>
          <w:sz w:val="32"/>
          <w:szCs w:val="32"/>
          <w:u w:val="single"/>
        </w:rPr>
        <w:t>there</w:t>
      </w:r>
    </w:p>
    <w:p w:rsidR="002046EC" w:rsidRDefault="002046EC" w:rsidP="002046E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715A3" w:rsidRPr="00681E10">
        <w:rPr>
          <w:b/>
          <w:sz w:val="32"/>
          <w:szCs w:val="32"/>
        </w:rPr>
        <w:t xml:space="preserve">= </w:t>
      </w:r>
      <w:r w:rsidR="00D715A3" w:rsidRPr="00681E10">
        <w:rPr>
          <w:b/>
          <w:sz w:val="32"/>
          <w:szCs w:val="32"/>
          <w:u w:val="single"/>
        </w:rPr>
        <w:t>there</w:t>
      </w:r>
      <w:r w:rsidR="00D715A3" w:rsidRPr="00681E10">
        <w:rPr>
          <w:b/>
          <w:sz w:val="32"/>
          <w:szCs w:val="32"/>
        </w:rPr>
        <w:t xml:space="preserve"> is, </w:t>
      </w:r>
      <w:r w:rsidR="00D715A3" w:rsidRPr="00681E10">
        <w:rPr>
          <w:b/>
          <w:sz w:val="32"/>
          <w:szCs w:val="32"/>
          <w:u w:val="single"/>
        </w:rPr>
        <w:t>there</w:t>
      </w:r>
      <w:r w:rsidR="00D715A3" w:rsidRPr="00681E10">
        <w:rPr>
          <w:b/>
          <w:sz w:val="32"/>
          <w:szCs w:val="32"/>
        </w:rPr>
        <w:t xml:space="preserve"> are </w:t>
      </w:r>
    </w:p>
    <w:p w:rsidR="00D715A3" w:rsidRPr="00681E10" w:rsidRDefault="00D715A3" w:rsidP="002046EC">
      <w:pPr>
        <w:numPr>
          <w:ilvl w:val="0"/>
          <w:numId w:val="1"/>
        </w:numPr>
        <w:rPr>
          <w:b/>
          <w:sz w:val="32"/>
          <w:szCs w:val="32"/>
        </w:rPr>
      </w:pPr>
      <w:r w:rsidRPr="00681E10">
        <w:rPr>
          <w:b/>
          <w:sz w:val="32"/>
          <w:szCs w:val="32"/>
        </w:rPr>
        <w:t xml:space="preserve">Their  </w:t>
      </w:r>
      <w:r w:rsidR="0063136A" w:rsidRPr="00681E10">
        <w:rPr>
          <w:b/>
          <w:sz w:val="32"/>
          <w:szCs w:val="32"/>
        </w:rPr>
        <w:tab/>
      </w:r>
      <w:r w:rsidRPr="00681E10">
        <w:rPr>
          <w:b/>
          <w:sz w:val="32"/>
          <w:szCs w:val="32"/>
        </w:rPr>
        <w:t xml:space="preserve">= belongs to them </w:t>
      </w:r>
    </w:p>
    <w:p w:rsidR="00A278C2" w:rsidRPr="002046EC" w:rsidRDefault="00D715A3" w:rsidP="00A278C2">
      <w:pPr>
        <w:numPr>
          <w:ilvl w:val="0"/>
          <w:numId w:val="1"/>
        </w:numPr>
        <w:rPr>
          <w:b/>
          <w:sz w:val="32"/>
          <w:szCs w:val="32"/>
        </w:rPr>
      </w:pPr>
      <w:r w:rsidRPr="002046EC">
        <w:rPr>
          <w:b/>
          <w:sz w:val="32"/>
          <w:szCs w:val="32"/>
        </w:rPr>
        <w:t xml:space="preserve">They’re </w:t>
      </w:r>
      <w:r w:rsidR="00D43FF6" w:rsidRPr="002046EC">
        <w:rPr>
          <w:b/>
          <w:sz w:val="32"/>
          <w:szCs w:val="32"/>
        </w:rPr>
        <w:tab/>
      </w:r>
      <w:r w:rsidRPr="002046EC">
        <w:rPr>
          <w:b/>
          <w:sz w:val="32"/>
          <w:szCs w:val="32"/>
        </w:rPr>
        <w:t xml:space="preserve">= they are </w:t>
      </w:r>
    </w:p>
    <w:p w:rsidR="002046EC" w:rsidRDefault="002046EC" w:rsidP="00A278C2">
      <w:pPr>
        <w:rPr>
          <w:b/>
        </w:rPr>
      </w:pPr>
    </w:p>
    <w:p w:rsidR="00A278C2" w:rsidRPr="00A278C2" w:rsidRDefault="00A278C2" w:rsidP="00A278C2">
      <w:pPr>
        <w:rPr>
          <w:b/>
          <w:sz w:val="32"/>
          <w:szCs w:val="32"/>
          <w:u w:val="single"/>
        </w:rPr>
      </w:pPr>
      <w:r w:rsidRPr="00A278C2">
        <w:rPr>
          <w:b/>
        </w:rPr>
        <w:t>******************************************************************************</w:t>
      </w:r>
    </w:p>
    <w:p w:rsidR="00D715A3" w:rsidRPr="00A278C2" w:rsidRDefault="00D715A3" w:rsidP="00D715A3">
      <w:pPr>
        <w:rPr>
          <w:b/>
          <w:sz w:val="36"/>
          <w:szCs w:val="36"/>
          <w:u w:val="single"/>
        </w:rPr>
      </w:pPr>
      <w:r w:rsidRPr="00A278C2">
        <w:rPr>
          <w:b/>
          <w:sz w:val="36"/>
          <w:szCs w:val="36"/>
          <w:u w:val="single"/>
        </w:rPr>
        <w:t xml:space="preserve">To </w:t>
      </w:r>
      <w:r w:rsidR="003830B1">
        <w:rPr>
          <w:b/>
          <w:sz w:val="36"/>
          <w:szCs w:val="36"/>
          <w:u w:val="single"/>
        </w:rPr>
        <w:t>/ Too / T</w:t>
      </w:r>
      <w:r w:rsidRPr="00A278C2">
        <w:rPr>
          <w:b/>
          <w:sz w:val="36"/>
          <w:szCs w:val="36"/>
          <w:u w:val="single"/>
        </w:rPr>
        <w:t>wo</w:t>
      </w:r>
    </w:p>
    <w:p w:rsidR="00D715A3" w:rsidRPr="0063136A" w:rsidRDefault="00D715A3" w:rsidP="00D715A3">
      <w:pPr>
        <w:numPr>
          <w:ilvl w:val="0"/>
          <w:numId w:val="3"/>
        </w:numPr>
        <w:rPr>
          <w:b/>
          <w:sz w:val="36"/>
          <w:szCs w:val="36"/>
        </w:rPr>
      </w:pPr>
      <w:r w:rsidRPr="0063136A">
        <w:rPr>
          <w:b/>
          <w:sz w:val="36"/>
          <w:szCs w:val="36"/>
        </w:rPr>
        <w:t xml:space="preserve">To </w:t>
      </w:r>
      <w:r w:rsidR="002046EC">
        <w:rPr>
          <w:b/>
          <w:sz w:val="36"/>
          <w:szCs w:val="36"/>
        </w:rPr>
        <w:tab/>
      </w:r>
      <w:r w:rsidRPr="0063136A">
        <w:rPr>
          <w:b/>
          <w:sz w:val="36"/>
          <w:szCs w:val="36"/>
        </w:rPr>
        <w:t>= before a verb in the i</w:t>
      </w:r>
      <w:r w:rsidR="00A278C2" w:rsidRPr="0063136A">
        <w:rPr>
          <w:b/>
          <w:sz w:val="36"/>
          <w:szCs w:val="36"/>
        </w:rPr>
        <w:t>nfinitive; to walk, to talk</w:t>
      </w:r>
    </w:p>
    <w:p w:rsidR="00D715A3" w:rsidRPr="0063136A" w:rsidRDefault="00D715A3" w:rsidP="00D715A3">
      <w:pPr>
        <w:ind w:left="720"/>
        <w:rPr>
          <w:b/>
          <w:sz w:val="36"/>
          <w:szCs w:val="36"/>
        </w:rPr>
      </w:pPr>
      <w:r w:rsidRPr="0063136A">
        <w:rPr>
          <w:b/>
          <w:sz w:val="36"/>
          <w:szCs w:val="36"/>
        </w:rPr>
        <w:t xml:space="preserve">      </w:t>
      </w:r>
      <w:r w:rsidR="002046EC">
        <w:rPr>
          <w:b/>
          <w:sz w:val="36"/>
          <w:szCs w:val="36"/>
        </w:rPr>
        <w:tab/>
      </w:r>
      <w:r w:rsidRPr="0063136A">
        <w:rPr>
          <w:b/>
          <w:sz w:val="36"/>
          <w:szCs w:val="36"/>
        </w:rPr>
        <w:t>= a response to “where?</w:t>
      </w:r>
      <w:proofErr w:type="gramStart"/>
      <w:r w:rsidRPr="0063136A">
        <w:rPr>
          <w:b/>
          <w:sz w:val="36"/>
          <w:szCs w:val="36"/>
        </w:rPr>
        <w:t>”;</w:t>
      </w:r>
      <w:proofErr w:type="gramEnd"/>
      <w:r w:rsidRPr="0063136A">
        <w:rPr>
          <w:b/>
          <w:sz w:val="36"/>
          <w:szCs w:val="36"/>
        </w:rPr>
        <w:t xml:space="preserve"> to the store, to school</w:t>
      </w:r>
    </w:p>
    <w:p w:rsidR="002046EC" w:rsidRDefault="00D715A3" w:rsidP="00D715A3">
      <w:pPr>
        <w:numPr>
          <w:ilvl w:val="0"/>
          <w:numId w:val="3"/>
        </w:numPr>
        <w:rPr>
          <w:b/>
          <w:sz w:val="36"/>
          <w:szCs w:val="36"/>
        </w:rPr>
      </w:pPr>
      <w:r w:rsidRPr="002046EC">
        <w:rPr>
          <w:b/>
          <w:sz w:val="36"/>
          <w:szCs w:val="36"/>
        </w:rPr>
        <w:t xml:space="preserve">Too = an excess; too much, too little                </w:t>
      </w:r>
    </w:p>
    <w:p w:rsidR="00D715A3" w:rsidRPr="002046EC" w:rsidRDefault="00D715A3" w:rsidP="002046EC">
      <w:pPr>
        <w:ind w:left="1080" w:firstLine="360"/>
        <w:rPr>
          <w:b/>
          <w:sz w:val="36"/>
          <w:szCs w:val="36"/>
        </w:rPr>
      </w:pPr>
      <w:r w:rsidRPr="002046EC">
        <w:rPr>
          <w:b/>
          <w:sz w:val="36"/>
          <w:szCs w:val="36"/>
        </w:rPr>
        <w:t xml:space="preserve">= also </w:t>
      </w:r>
    </w:p>
    <w:p w:rsidR="00D715A3" w:rsidRPr="0063136A" w:rsidRDefault="00D715A3" w:rsidP="00D715A3">
      <w:pPr>
        <w:numPr>
          <w:ilvl w:val="0"/>
          <w:numId w:val="3"/>
        </w:numPr>
        <w:rPr>
          <w:b/>
          <w:sz w:val="36"/>
          <w:szCs w:val="36"/>
        </w:rPr>
      </w:pPr>
      <w:r w:rsidRPr="0063136A">
        <w:rPr>
          <w:b/>
          <w:sz w:val="36"/>
          <w:szCs w:val="36"/>
        </w:rPr>
        <w:t>Two = 2</w:t>
      </w:r>
    </w:p>
    <w:p w:rsidR="00D715A3" w:rsidRDefault="00D715A3" w:rsidP="00A278C2">
      <w:pPr>
        <w:rPr>
          <w:b/>
          <w:sz w:val="32"/>
          <w:szCs w:val="32"/>
        </w:rPr>
      </w:pPr>
    </w:p>
    <w:p w:rsidR="00A278C2" w:rsidRPr="0063136A" w:rsidRDefault="00A278C2" w:rsidP="00A278C2">
      <w:pPr>
        <w:rPr>
          <w:b/>
          <w:sz w:val="32"/>
          <w:szCs w:val="32"/>
          <w:u w:val="single"/>
        </w:rPr>
      </w:pPr>
      <w:r>
        <w:rPr>
          <w:b/>
        </w:rPr>
        <w:t>******************************************************************************</w:t>
      </w:r>
    </w:p>
    <w:p w:rsidR="00681E10" w:rsidRDefault="002046EC" w:rsidP="00D715A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“You” in academic writing = Too casual and vague</w:t>
      </w:r>
      <w:r w:rsidR="00681E10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 xml:space="preserve"> Avoid it.</w:t>
      </w:r>
    </w:p>
    <w:p w:rsidR="00681E10" w:rsidRDefault="00681E10" w:rsidP="00D715A3">
      <w:pPr>
        <w:rPr>
          <w:b/>
          <w:sz w:val="36"/>
          <w:szCs w:val="36"/>
          <w:u w:val="single"/>
        </w:rPr>
      </w:pPr>
    </w:p>
    <w:p w:rsidR="00681E10" w:rsidRPr="00D43FF6" w:rsidRDefault="00681E10" w:rsidP="00D715A3">
      <w:pPr>
        <w:rPr>
          <w:b/>
        </w:rPr>
      </w:pPr>
      <w:r w:rsidRPr="00D43FF6">
        <w:rPr>
          <w:b/>
        </w:rPr>
        <w:t>***************************************************</w:t>
      </w:r>
      <w:r w:rsidR="00D43FF6">
        <w:rPr>
          <w:b/>
        </w:rPr>
        <w:t>**************************</w:t>
      </w:r>
      <w:r w:rsidRPr="00D43FF6">
        <w:rPr>
          <w:b/>
        </w:rPr>
        <w:t>*</w:t>
      </w:r>
    </w:p>
    <w:p w:rsidR="00D715A3" w:rsidRPr="00A278C2" w:rsidRDefault="00D715A3" w:rsidP="00D715A3">
      <w:pPr>
        <w:rPr>
          <w:b/>
          <w:sz w:val="36"/>
          <w:szCs w:val="36"/>
          <w:u w:val="single"/>
        </w:rPr>
      </w:pPr>
      <w:r w:rsidRPr="00A278C2">
        <w:rPr>
          <w:b/>
          <w:sz w:val="36"/>
          <w:szCs w:val="36"/>
          <w:u w:val="single"/>
        </w:rPr>
        <w:t xml:space="preserve">Spelling </w:t>
      </w:r>
    </w:p>
    <w:p w:rsidR="00D715A3" w:rsidRPr="00A278C2" w:rsidRDefault="00D715A3" w:rsidP="00D715A3">
      <w:pPr>
        <w:rPr>
          <w:sz w:val="36"/>
          <w:szCs w:val="36"/>
        </w:rPr>
      </w:pPr>
    </w:p>
    <w:p w:rsidR="00D715A3" w:rsidRPr="0063136A" w:rsidRDefault="00D715A3" w:rsidP="00D715A3">
      <w:pPr>
        <w:rPr>
          <w:b/>
          <w:sz w:val="44"/>
          <w:szCs w:val="44"/>
        </w:rPr>
      </w:pPr>
      <w:r w:rsidRPr="0063136A">
        <w:rPr>
          <w:b/>
          <w:sz w:val="44"/>
          <w:szCs w:val="44"/>
        </w:rPr>
        <w:t>Coll</w:t>
      </w:r>
      <w:r w:rsidRPr="0063136A">
        <w:rPr>
          <w:b/>
          <w:sz w:val="44"/>
          <w:szCs w:val="44"/>
          <w:u w:val="single"/>
        </w:rPr>
        <w:t>e</w:t>
      </w:r>
      <w:r w:rsidRPr="0063136A">
        <w:rPr>
          <w:b/>
          <w:sz w:val="44"/>
          <w:szCs w:val="44"/>
        </w:rPr>
        <w:t>ge = a place to do advanced study</w:t>
      </w:r>
    </w:p>
    <w:p w:rsidR="00D715A3" w:rsidRPr="0063136A" w:rsidRDefault="00D715A3" w:rsidP="002046EC">
      <w:pPr>
        <w:rPr>
          <w:b/>
          <w:sz w:val="44"/>
          <w:szCs w:val="44"/>
        </w:rPr>
      </w:pPr>
      <w:r w:rsidRPr="0063136A">
        <w:rPr>
          <w:b/>
          <w:sz w:val="44"/>
          <w:szCs w:val="44"/>
        </w:rPr>
        <w:t>Coll</w:t>
      </w:r>
      <w:r w:rsidRPr="0063136A">
        <w:rPr>
          <w:b/>
          <w:sz w:val="44"/>
          <w:szCs w:val="44"/>
          <w:u w:val="single"/>
        </w:rPr>
        <w:t>a</w:t>
      </w:r>
      <w:r w:rsidRPr="0063136A">
        <w:rPr>
          <w:b/>
          <w:sz w:val="44"/>
          <w:szCs w:val="44"/>
        </w:rPr>
        <w:t xml:space="preserve">ge = an artful arrangement </w:t>
      </w:r>
      <w:r w:rsidR="002046EC">
        <w:rPr>
          <w:b/>
          <w:sz w:val="44"/>
          <w:szCs w:val="44"/>
        </w:rPr>
        <w:t>of</w:t>
      </w:r>
      <w:r w:rsidR="00A278C2" w:rsidRPr="0063136A">
        <w:rPr>
          <w:b/>
          <w:sz w:val="44"/>
          <w:szCs w:val="44"/>
        </w:rPr>
        <w:t xml:space="preserve"> items</w:t>
      </w:r>
      <w:r w:rsidRPr="0063136A">
        <w:rPr>
          <w:b/>
          <w:sz w:val="44"/>
          <w:szCs w:val="44"/>
        </w:rPr>
        <w:t xml:space="preserve"> </w:t>
      </w:r>
    </w:p>
    <w:p w:rsidR="00D715A3" w:rsidRDefault="00D715A3" w:rsidP="00D715A3">
      <w:pPr>
        <w:rPr>
          <w:b/>
          <w:sz w:val="32"/>
          <w:szCs w:val="32"/>
          <w:u w:val="single"/>
        </w:rPr>
      </w:pPr>
    </w:p>
    <w:p w:rsidR="00D715A3" w:rsidRPr="007A4D97" w:rsidRDefault="00EE2039" w:rsidP="00D715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ELMO </w:t>
      </w:r>
      <w:r w:rsidR="00D715A3" w:rsidRPr="007A4D97">
        <w:rPr>
          <w:b/>
          <w:sz w:val="32"/>
          <w:szCs w:val="32"/>
          <w:u w:val="single"/>
        </w:rPr>
        <w:t>Practice</w:t>
      </w:r>
    </w:p>
    <w:p w:rsidR="00D715A3" w:rsidRDefault="00D715A3" w:rsidP="00D715A3">
      <w:pPr>
        <w:rPr>
          <w:b/>
          <w:sz w:val="32"/>
          <w:szCs w:val="32"/>
        </w:rPr>
      </w:pPr>
    </w:p>
    <w:p w:rsidR="00D715A3" w:rsidRDefault="006C77A3" w:rsidP="00D715A3">
      <w:pPr>
        <w:rPr>
          <w:b/>
          <w:sz w:val="32"/>
          <w:szCs w:val="32"/>
        </w:rPr>
      </w:pPr>
      <w:r>
        <w:rPr>
          <w:b/>
          <w:sz w:val="32"/>
          <w:szCs w:val="32"/>
        </w:rPr>
        <w:t>Today</w:t>
      </w:r>
      <w:r w:rsidR="00D715A3">
        <w:rPr>
          <w:b/>
          <w:sz w:val="32"/>
          <w:szCs w:val="32"/>
        </w:rPr>
        <w:t xml:space="preserve"> I’ll go _______</w:t>
      </w:r>
      <w:r>
        <w:rPr>
          <w:b/>
          <w:sz w:val="32"/>
          <w:szCs w:val="32"/>
        </w:rPr>
        <w:t>_</w:t>
      </w:r>
      <w:r w:rsidR="00D715A3">
        <w:rPr>
          <w:b/>
          <w:sz w:val="32"/>
          <w:szCs w:val="32"/>
        </w:rPr>
        <w:t xml:space="preserve">____ the store </w:t>
      </w:r>
      <w:r>
        <w:rPr>
          <w:b/>
          <w:sz w:val="32"/>
          <w:szCs w:val="32"/>
        </w:rPr>
        <w:t xml:space="preserve">to get ___________ of </w:t>
      </w:r>
    </w:p>
    <w:p w:rsidR="00D715A3" w:rsidRDefault="006C77A3" w:rsidP="00D715A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D715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Start"/>
      <w:r w:rsidR="00D715A3">
        <w:rPr>
          <w:b/>
          <w:sz w:val="32"/>
          <w:szCs w:val="32"/>
        </w:rPr>
        <w:t>to</w:t>
      </w:r>
      <w:proofErr w:type="gramEnd"/>
      <w:r w:rsidR="00D715A3">
        <w:rPr>
          <w:b/>
          <w:sz w:val="32"/>
          <w:szCs w:val="32"/>
        </w:rPr>
        <w:t xml:space="preserve"> / too / two</w:t>
      </w:r>
      <w:r w:rsidR="00D715A3">
        <w:rPr>
          <w:b/>
          <w:sz w:val="32"/>
          <w:szCs w:val="32"/>
        </w:rPr>
        <w:tab/>
      </w:r>
      <w:r w:rsidR="00D715A3">
        <w:rPr>
          <w:b/>
          <w:sz w:val="32"/>
          <w:szCs w:val="32"/>
        </w:rPr>
        <w:tab/>
      </w:r>
      <w:r w:rsidR="00D715A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a  lot / </w:t>
      </w:r>
      <w:proofErr w:type="spellStart"/>
      <w:r>
        <w:rPr>
          <w:b/>
          <w:sz w:val="32"/>
          <w:szCs w:val="32"/>
        </w:rPr>
        <w:t>alot</w:t>
      </w:r>
      <w:proofErr w:type="spellEnd"/>
    </w:p>
    <w:p w:rsidR="00D715A3" w:rsidRDefault="00D715A3" w:rsidP="00D715A3">
      <w:pPr>
        <w:rPr>
          <w:b/>
          <w:sz w:val="32"/>
          <w:szCs w:val="32"/>
        </w:rPr>
      </w:pPr>
    </w:p>
    <w:p w:rsidR="006C77A3" w:rsidRDefault="006C77A3" w:rsidP="00D715A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things</w:t>
      </w:r>
      <w:proofErr w:type="gramEnd"/>
      <w:r>
        <w:rPr>
          <w:b/>
          <w:sz w:val="32"/>
          <w:szCs w:val="32"/>
        </w:rPr>
        <w:t>.  When I get ________________</w:t>
      </w:r>
      <w:proofErr w:type="gramStart"/>
      <w:r>
        <w:rPr>
          <w:b/>
          <w:sz w:val="32"/>
          <w:szCs w:val="32"/>
        </w:rPr>
        <w:t>_ ,</w:t>
      </w:r>
      <w:proofErr w:type="gramEnd"/>
      <w:r>
        <w:rPr>
          <w:b/>
          <w:sz w:val="32"/>
          <w:szCs w:val="32"/>
        </w:rPr>
        <w:t xml:space="preserve"> I will look at the apples </w:t>
      </w:r>
    </w:p>
    <w:p w:rsidR="006C77A3" w:rsidRDefault="006C77A3" w:rsidP="00D715A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proofErr w:type="gramStart"/>
      <w:r>
        <w:rPr>
          <w:b/>
          <w:sz w:val="32"/>
          <w:szCs w:val="32"/>
        </w:rPr>
        <w:t>there/</w:t>
      </w:r>
      <w:proofErr w:type="gramEnd"/>
      <w:r>
        <w:rPr>
          <w:b/>
          <w:sz w:val="32"/>
          <w:szCs w:val="32"/>
        </w:rPr>
        <w:t>they’re/their</w:t>
      </w:r>
    </w:p>
    <w:p w:rsidR="006C77A3" w:rsidRDefault="006C77A3" w:rsidP="00D715A3">
      <w:pPr>
        <w:rPr>
          <w:b/>
          <w:sz w:val="32"/>
          <w:szCs w:val="32"/>
        </w:rPr>
      </w:pPr>
    </w:p>
    <w:p w:rsidR="006C77A3" w:rsidRDefault="006C77A3" w:rsidP="00D715A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because</w:t>
      </w:r>
      <w:proofErr w:type="gramEnd"/>
      <w:r>
        <w:rPr>
          <w:b/>
          <w:sz w:val="32"/>
          <w:szCs w:val="32"/>
        </w:rPr>
        <w:t xml:space="preserve"> _________________ the most important thing on my list. </w:t>
      </w:r>
    </w:p>
    <w:p w:rsidR="006C77A3" w:rsidRDefault="006C77A3" w:rsidP="00D715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proofErr w:type="gramStart"/>
      <w:r>
        <w:rPr>
          <w:b/>
          <w:sz w:val="32"/>
          <w:szCs w:val="32"/>
        </w:rPr>
        <w:t>there/</w:t>
      </w:r>
      <w:proofErr w:type="gramEnd"/>
      <w:r>
        <w:rPr>
          <w:b/>
          <w:sz w:val="32"/>
          <w:szCs w:val="32"/>
        </w:rPr>
        <w:t>they’re/their</w:t>
      </w:r>
    </w:p>
    <w:p w:rsidR="006C77A3" w:rsidRDefault="006C77A3" w:rsidP="00D715A3">
      <w:pPr>
        <w:rPr>
          <w:b/>
          <w:sz w:val="32"/>
          <w:szCs w:val="32"/>
        </w:rPr>
      </w:pPr>
    </w:p>
    <w:p w:rsidR="006C77A3" w:rsidRDefault="006C77A3" w:rsidP="00D715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I’ll buy ___________ apples, but before I buy them, I’ll make sure </w:t>
      </w:r>
    </w:p>
    <w:p w:rsidR="006C77A3" w:rsidRDefault="006C77A3" w:rsidP="00D715A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/ too / two                                                </w:t>
      </w:r>
    </w:p>
    <w:p w:rsidR="006C77A3" w:rsidRDefault="006C77A3" w:rsidP="00D715A3">
      <w:pPr>
        <w:rPr>
          <w:b/>
          <w:sz w:val="32"/>
          <w:szCs w:val="32"/>
        </w:rPr>
      </w:pPr>
    </w:p>
    <w:p w:rsidR="006C77A3" w:rsidRDefault="006C77A3" w:rsidP="00D715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 </w:t>
      </w:r>
      <w:proofErr w:type="gramStart"/>
      <w:r>
        <w:rPr>
          <w:b/>
          <w:sz w:val="32"/>
          <w:szCs w:val="32"/>
        </w:rPr>
        <w:t>skin</w:t>
      </w:r>
      <w:proofErr w:type="gramEnd"/>
      <w:r>
        <w:rPr>
          <w:b/>
          <w:sz w:val="32"/>
          <w:szCs w:val="32"/>
        </w:rPr>
        <w:t xml:space="preserve"> is not bruised.  After choosing some apples,</w:t>
      </w:r>
    </w:p>
    <w:p w:rsidR="006C77A3" w:rsidRDefault="006C77A3" w:rsidP="00D715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there/</w:t>
      </w:r>
      <w:proofErr w:type="gramEnd"/>
      <w:r>
        <w:rPr>
          <w:b/>
          <w:sz w:val="32"/>
          <w:szCs w:val="32"/>
        </w:rPr>
        <w:t xml:space="preserve">they’re/their        </w:t>
      </w:r>
    </w:p>
    <w:p w:rsidR="006C77A3" w:rsidRDefault="006C77A3" w:rsidP="00D715A3">
      <w:pPr>
        <w:rPr>
          <w:b/>
          <w:sz w:val="28"/>
          <w:szCs w:val="28"/>
          <w:u w:val="single"/>
        </w:rPr>
      </w:pPr>
    </w:p>
    <w:p w:rsidR="00EE2039" w:rsidRDefault="00EE2039" w:rsidP="00D715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I’ll get some bananas because I like them, _______________.  I plan </w:t>
      </w:r>
    </w:p>
    <w:p w:rsidR="00EE2039" w:rsidRDefault="00EE2039" w:rsidP="00EE2039">
      <w:pPr>
        <w:ind w:left="57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/ too / two</w:t>
      </w:r>
    </w:p>
    <w:p w:rsidR="00EE2039" w:rsidRDefault="00EE2039" w:rsidP="00EE2039">
      <w:pPr>
        <w:rPr>
          <w:b/>
          <w:sz w:val="32"/>
          <w:szCs w:val="32"/>
        </w:rPr>
      </w:pPr>
    </w:p>
    <w:p w:rsidR="00EE2039" w:rsidRDefault="00EE2039" w:rsidP="00EE203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eat many bananas when I go to _______________.  In fact, I</w:t>
      </w:r>
    </w:p>
    <w:p w:rsidR="00EE2039" w:rsidRDefault="00EE2039" w:rsidP="00EE2039">
      <w:pPr>
        <w:ind w:left="43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gramStart"/>
      <w:r>
        <w:rPr>
          <w:b/>
          <w:sz w:val="32"/>
          <w:szCs w:val="32"/>
        </w:rPr>
        <w:t>college</w:t>
      </w:r>
      <w:proofErr w:type="gramEnd"/>
      <w:r>
        <w:rPr>
          <w:b/>
          <w:sz w:val="32"/>
          <w:szCs w:val="32"/>
        </w:rPr>
        <w:t xml:space="preserve"> / collage</w:t>
      </w:r>
    </w:p>
    <w:p w:rsidR="00EE2039" w:rsidRDefault="00EE2039" w:rsidP="00EE2039">
      <w:pPr>
        <w:ind w:left="4320"/>
        <w:rPr>
          <w:b/>
          <w:sz w:val="32"/>
          <w:szCs w:val="32"/>
        </w:rPr>
      </w:pPr>
    </w:p>
    <w:p w:rsidR="00EE2039" w:rsidRDefault="00EE2039" w:rsidP="00EE203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might</w:t>
      </w:r>
      <w:proofErr w:type="gramEnd"/>
      <w:r>
        <w:rPr>
          <w:b/>
          <w:sz w:val="32"/>
          <w:szCs w:val="32"/>
        </w:rPr>
        <w:t xml:space="preserve"> just eat bananas while making a beautiful ________________.</w:t>
      </w:r>
    </w:p>
    <w:p w:rsidR="00681E10" w:rsidRDefault="00EE2039" w:rsidP="00EE2039">
      <w:pPr>
        <w:ind w:left="64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b/>
          <w:sz w:val="32"/>
          <w:szCs w:val="32"/>
        </w:rPr>
        <w:t>college</w:t>
      </w:r>
      <w:proofErr w:type="gramEnd"/>
      <w:r>
        <w:rPr>
          <w:b/>
          <w:sz w:val="32"/>
          <w:szCs w:val="32"/>
        </w:rPr>
        <w:t xml:space="preserve"> / collage</w:t>
      </w:r>
    </w:p>
    <w:p w:rsidR="00681E10" w:rsidRDefault="00681E10" w:rsidP="00681E10">
      <w:pPr>
        <w:rPr>
          <w:b/>
          <w:sz w:val="32"/>
          <w:szCs w:val="32"/>
        </w:rPr>
      </w:pPr>
    </w:p>
    <w:p w:rsidR="00AF2963" w:rsidRDefault="00681E10" w:rsidP="002046EC">
      <w:pPr>
        <w:rPr>
          <w:b/>
          <w:sz w:val="52"/>
          <w:szCs w:val="52"/>
        </w:rPr>
      </w:pPr>
      <w:r w:rsidRPr="009C6015">
        <w:rPr>
          <w:b/>
          <w:sz w:val="52"/>
          <w:szCs w:val="52"/>
        </w:rPr>
        <w:t xml:space="preserve">“YOU” IN ACADEMIC WRITING =   </w:t>
      </w:r>
    </w:p>
    <w:p w:rsidR="00AF2963" w:rsidRPr="002046EC" w:rsidRDefault="00AF2963" w:rsidP="009C6015">
      <w:pPr>
        <w:jc w:val="center"/>
        <w:rPr>
          <w:b/>
        </w:rPr>
      </w:pPr>
    </w:p>
    <w:p w:rsidR="002046EC" w:rsidRPr="00D50FC5" w:rsidRDefault="00681E10" w:rsidP="00D50FC5">
      <w:pPr>
        <w:jc w:val="center"/>
        <w:rPr>
          <w:b/>
          <w:sz w:val="52"/>
          <w:szCs w:val="52"/>
        </w:rPr>
      </w:pPr>
      <w:r w:rsidRPr="009C6015">
        <w:rPr>
          <w:b/>
          <w:sz w:val="52"/>
          <w:szCs w:val="52"/>
        </w:rPr>
        <w:t xml:space="preserve">GOOD </w:t>
      </w:r>
      <w:r w:rsidR="009C6015">
        <w:rPr>
          <w:b/>
          <w:sz w:val="52"/>
          <w:szCs w:val="52"/>
        </w:rPr>
        <w:t xml:space="preserve">  </w:t>
      </w:r>
      <w:r w:rsidR="009C6015" w:rsidRPr="009C6015">
        <w:rPr>
          <w:b/>
          <w:sz w:val="52"/>
          <w:szCs w:val="52"/>
        </w:rPr>
        <w:t>or</w:t>
      </w:r>
      <w:r w:rsidRPr="009C6015">
        <w:rPr>
          <w:b/>
          <w:sz w:val="52"/>
          <w:szCs w:val="52"/>
        </w:rPr>
        <w:t xml:space="preserve">   BAD</w:t>
      </w:r>
      <w:r w:rsidR="009C6015" w:rsidRPr="009C6015">
        <w:rPr>
          <w:b/>
          <w:sz w:val="52"/>
          <w:szCs w:val="52"/>
        </w:rPr>
        <w:t>?</w:t>
      </w:r>
    </w:p>
    <w:p w:rsidR="00D50FC5" w:rsidRDefault="00D50FC5" w:rsidP="002046EC">
      <w:pPr>
        <w:rPr>
          <w:b/>
          <w:sz w:val="44"/>
          <w:szCs w:val="44"/>
          <w:u w:val="single"/>
        </w:rPr>
      </w:pPr>
    </w:p>
    <w:p w:rsidR="00D715A3" w:rsidRPr="00D50FC5" w:rsidRDefault="002046EC" w:rsidP="002046EC">
      <w:pPr>
        <w:rPr>
          <w:b/>
          <w:sz w:val="44"/>
          <w:szCs w:val="44"/>
          <w:u w:val="single"/>
        </w:rPr>
      </w:pPr>
      <w:r w:rsidRPr="00D50FC5">
        <w:rPr>
          <w:b/>
          <w:sz w:val="44"/>
          <w:szCs w:val="44"/>
          <w:u w:val="single"/>
        </w:rPr>
        <w:t>Conventions 1 and Roots 1 quizzes are when?</w:t>
      </w:r>
      <w:r w:rsidR="00D715A3" w:rsidRPr="00D50FC5">
        <w:rPr>
          <w:b/>
          <w:sz w:val="44"/>
          <w:szCs w:val="44"/>
          <w:u w:val="single"/>
        </w:rPr>
        <w:br w:type="page"/>
      </w:r>
    </w:p>
    <w:p w:rsidR="004D4107" w:rsidRPr="00D715A3" w:rsidRDefault="004D4107" w:rsidP="004D41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Conventions</w:t>
      </w:r>
      <w:r w:rsidRPr="00D715A3">
        <w:rPr>
          <w:b/>
          <w:sz w:val="28"/>
          <w:szCs w:val="28"/>
          <w:u w:val="single"/>
        </w:rPr>
        <w:t xml:space="preserve"> 1: </w:t>
      </w:r>
      <w:r>
        <w:rPr>
          <w:b/>
          <w:sz w:val="28"/>
          <w:szCs w:val="28"/>
          <w:u w:val="single"/>
        </w:rPr>
        <w:t xml:space="preserve"> </w:t>
      </w:r>
      <w:r w:rsidRPr="00D715A3">
        <w:rPr>
          <w:b/>
          <w:sz w:val="28"/>
          <w:szCs w:val="28"/>
          <w:u w:val="single"/>
        </w:rPr>
        <w:t>A Lot vs “</w:t>
      </w:r>
      <w:proofErr w:type="spellStart"/>
      <w:r w:rsidRPr="00D715A3">
        <w:rPr>
          <w:b/>
          <w:sz w:val="28"/>
          <w:szCs w:val="28"/>
          <w:u w:val="single"/>
        </w:rPr>
        <w:t>Alot</w:t>
      </w:r>
      <w:proofErr w:type="spellEnd"/>
      <w:r w:rsidRPr="00D715A3">
        <w:rPr>
          <w:b/>
          <w:sz w:val="28"/>
          <w:szCs w:val="28"/>
          <w:u w:val="single"/>
        </w:rPr>
        <w:t>,</w:t>
      </w:r>
      <w:proofErr w:type="gramStart"/>
      <w:r w:rsidRPr="00D715A3">
        <w:rPr>
          <w:b/>
          <w:sz w:val="28"/>
          <w:szCs w:val="28"/>
          <w:u w:val="single"/>
        </w:rPr>
        <w:t xml:space="preserve">” </w:t>
      </w:r>
      <w:r>
        <w:rPr>
          <w:b/>
          <w:sz w:val="28"/>
          <w:szCs w:val="28"/>
          <w:u w:val="single"/>
        </w:rPr>
        <w:t xml:space="preserve"> </w:t>
      </w:r>
      <w:r w:rsidRPr="00D715A3">
        <w:rPr>
          <w:b/>
          <w:sz w:val="28"/>
          <w:szCs w:val="28"/>
          <w:u w:val="single"/>
        </w:rPr>
        <w:t>There</w:t>
      </w:r>
      <w:proofErr w:type="gramEnd"/>
      <w:r w:rsidRPr="00D715A3">
        <w:rPr>
          <w:b/>
          <w:sz w:val="28"/>
          <w:szCs w:val="28"/>
          <w:u w:val="single"/>
        </w:rPr>
        <w:t xml:space="preserve">/They’re/Their, </w:t>
      </w:r>
      <w:r>
        <w:rPr>
          <w:b/>
          <w:sz w:val="28"/>
          <w:szCs w:val="28"/>
          <w:u w:val="single"/>
        </w:rPr>
        <w:t xml:space="preserve"> </w:t>
      </w:r>
      <w:r w:rsidRPr="00D715A3">
        <w:rPr>
          <w:b/>
          <w:sz w:val="28"/>
          <w:szCs w:val="28"/>
          <w:u w:val="single"/>
        </w:rPr>
        <w:t xml:space="preserve">To/Two/Too, </w:t>
      </w:r>
      <w:r>
        <w:rPr>
          <w:b/>
          <w:sz w:val="28"/>
          <w:szCs w:val="28"/>
          <w:u w:val="single"/>
        </w:rPr>
        <w:t xml:space="preserve"> </w:t>
      </w:r>
      <w:r w:rsidR="00681E10">
        <w:rPr>
          <w:b/>
          <w:sz w:val="28"/>
          <w:szCs w:val="28"/>
          <w:u w:val="single"/>
        </w:rPr>
        <w:t xml:space="preserve">“YOU”; </w:t>
      </w:r>
      <w:r w:rsidRPr="00D715A3">
        <w:rPr>
          <w:b/>
          <w:sz w:val="28"/>
          <w:szCs w:val="28"/>
          <w:u w:val="single"/>
        </w:rPr>
        <w:t>College</w:t>
      </w:r>
    </w:p>
    <w:p w:rsidR="004D4107" w:rsidRDefault="004D4107" w:rsidP="00D715A3"/>
    <w:p w:rsidR="00D715A3" w:rsidRDefault="00D715A3" w:rsidP="00D715A3">
      <w:r>
        <w:t>Name _______________________________</w:t>
      </w:r>
    </w:p>
    <w:p w:rsidR="00D715A3" w:rsidRDefault="00D715A3" w:rsidP="00D715A3"/>
    <w:p w:rsidR="00D715A3" w:rsidRDefault="00461F2D" w:rsidP="00D50FC5">
      <w:pPr>
        <w:jc w:val="center"/>
        <w:rPr>
          <w:b/>
        </w:rPr>
      </w:pPr>
      <w:r>
        <w:rPr>
          <w:b/>
        </w:rPr>
        <w:t>Conventions</w:t>
      </w:r>
      <w:r w:rsidR="00D715A3">
        <w:rPr>
          <w:b/>
        </w:rPr>
        <w:t xml:space="preserve"> Workshop:  There, They’re, and </w:t>
      </w:r>
      <w:proofErr w:type="gramStart"/>
      <w:r w:rsidR="00D715A3">
        <w:rPr>
          <w:b/>
        </w:rPr>
        <w:t>Their</w:t>
      </w:r>
      <w:proofErr w:type="gramEnd"/>
    </w:p>
    <w:p w:rsidR="00D715A3" w:rsidRPr="00BB52C4" w:rsidRDefault="00D715A3" w:rsidP="00D715A3">
      <w:pPr>
        <w:rPr>
          <w:b/>
          <w:sz w:val="20"/>
          <w:szCs w:val="20"/>
        </w:rPr>
      </w:pPr>
      <w:r w:rsidRPr="00BB52C4">
        <w:rPr>
          <w:b/>
          <w:sz w:val="20"/>
          <w:szCs w:val="20"/>
        </w:rPr>
        <w:t>Part 1 Directions:  Use the following to help you fill in the blanks below with the correct form of the words “there,” “they’re,” and “</w:t>
      </w:r>
      <w:proofErr w:type="spellStart"/>
      <w:r w:rsidRPr="00BB52C4">
        <w:rPr>
          <w:b/>
          <w:sz w:val="20"/>
          <w:szCs w:val="20"/>
        </w:rPr>
        <w:t>their</w:t>
      </w:r>
      <w:proofErr w:type="spellEnd"/>
      <w:r w:rsidRPr="00BB52C4">
        <w:rPr>
          <w:b/>
          <w:sz w:val="20"/>
          <w:szCs w:val="20"/>
        </w:rPr>
        <w:t xml:space="preserve">.”  </w:t>
      </w:r>
    </w:p>
    <w:p w:rsidR="00D715A3" w:rsidRDefault="00D715A3" w:rsidP="00D715A3">
      <w:pPr>
        <w:rPr>
          <w:sz w:val="20"/>
          <w:szCs w:val="20"/>
        </w:rPr>
      </w:pPr>
    </w:p>
    <w:p w:rsidR="00D715A3" w:rsidRDefault="00D715A3" w:rsidP="00D715A3">
      <w:pPr>
        <w:rPr>
          <w:sz w:val="20"/>
          <w:szCs w:val="20"/>
        </w:rPr>
      </w:pPr>
      <w:r>
        <w:rPr>
          <w:sz w:val="20"/>
          <w:szCs w:val="20"/>
        </w:rPr>
        <w:t>There</w:t>
      </w:r>
      <w:r>
        <w:rPr>
          <w:sz w:val="20"/>
          <w:szCs w:val="20"/>
        </w:rPr>
        <w:tab/>
        <w:t xml:space="preserve">= a response to “Where?”  For example, “It’s over </w:t>
      </w:r>
      <w:r w:rsidRPr="00CC0CDC">
        <w:rPr>
          <w:sz w:val="20"/>
          <w:szCs w:val="20"/>
          <w:u w:val="single"/>
        </w:rPr>
        <w:t>there</w:t>
      </w:r>
      <w:r>
        <w:rPr>
          <w:sz w:val="20"/>
          <w:szCs w:val="20"/>
        </w:rPr>
        <w:t>.”</w:t>
      </w:r>
    </w:p>
    <w:p w:rsidR="00D715A3" w:rsidRDefault="00D715A3" w:rsidP="00D715A3">
      <w:pPr>
        <w:rPr>
          <w:sz w:val="20"/>
          <w:szCs w:val="20"/>
        </w:rPr>
      </w:pPr>
      <w:r>
        <w:rPr>
          <w:sz w:val="20"/>
          <w:szCs w:val="20"/>
        </w:rPr>
        <w:tab/>
        <w:t>= a response to “How many?” For example, “</w:t>
      </w:r>
      <w:r w:rsidRPr="00CC0CDC">
        <w:rPr>
          <w:sz w:val="20"/>
          <w:szCs w:val="20"/>
          <w:u w:val="single"/>
        </w:rPr>
        <w:t>There</w:t>
      </w:r>
      <w:r>
        <w:rPr>
          <w:sz w:val="20"/>
          <w:szCs w:val="20"/>
        </w:rPr>
        <w:t xml:space="preserve"> are two.” </w:t>
      </w:r>
    </w:p>
    <w:p w:rsidR="00D715A3" w:rsidRDefault="00D715A3" w:rsidP="00D715A3">
      <w:pPr>
        <w:rPr>
          <w:sz w:val="20"/>
          <w:szCs w:val="20"/>
        </w:rPr>
      </w:pPr>
    </w:p>
    <w:p w:rsidR="00D715A3" w:rsidRDefault="00D715A3" w:rsidP="00D715A3">
      <w:pPr>
        <w:rPr>
          <w:sz w:val="20"/>
          <w:szCs w:val="20"/>
        </w:rPr>
      </w:pPr>
      <w:r>
        <w:rPr>
          <w:sz w:val="20"/>
          <w:szCs w:val="20"/>
        </w:rPr>
        <w:t xml:space="preserve">They’re </w:t>
      </w:r>
      <w:r>
        <w:rPr>
          <w:sz w:val="20"/>
          <w:szCs w:val="20"/>
        </w:rPr>
        <w:tab/>
        <w:t>= they are.  For example, “</w:t>
      </w:r>
      <w:r w:rsidRPr="00BB52C4">
        <w:rPr>
          <w:sz w:val="20"/>
          <w:szCs w:val="20"/>
          <w:u w:val="single"/>
        </w:rPr>
        <w:t>They’re</w:t>
      </w:r>
      <w:r>
        <w:rPr>
          <w:sz w:val="20"/>
          <w:szCs w:val="20"/>
        </w:rPr>
        <w:t xml:space="preserve"> coming at noon.” </w:t>
      </w:r>
    </w:p>
    <w:p w:rsidR="00D715A3" w:rsidRDefault="00D715A3" w:rsidP="00D715A3">
      <w:pPr>
        <w:rPr>
          <w:sz w:val="20"/>
          <w:szCs w:val="20"/>
        </w:rPr>
      </w:pPr>
    </w:p>
    <w:p w:rsidR="00D715A3" w:rsidRDefault="00D715A3" w:rsidP="00D715A3">
      <w:pPr>
        <w:rPr>
          <w:sz w:val="20"/>
          <w:szCs w:val="20"/>
        </w:rPr>
      </w:pPr>
      <w:r>
        <w:rPr>
          <w:sz w:val="20"/>
          <w:szCs w:val="20"/>
        </w:rPr>
        <w:t>Their</w:t>
      </w:r>
      <w:r>
        <w:rPr>
          <w:sz w:val="20"/>
          <w:szCs w:val="20"/>
        </w:rPr>
        <w:tab/>
        <w:t xml:space="preserve">= something that belongs to them; an answer to “Whose is it?”  For example, “It is </w:t>
      </w:r>
      <w:r w:rsidRPr="00BB52C4">
        <w:rPr>
          <w:sz w:val="20"/>
          <w:szCs w:val="20"/>
          <w:u w:val="single"/>
        </w:rPr>
        <w:t>their</w:t>
      </w:r>
      <w:r>
        <w:rPr>
          <w:sz w:val="20"/>
          <w:szCs w:val="20"/>
        </w:rPr>
        <w:t xml:space="preserve"> dog.” </w:t>
      </w:r>
    </w:p>
    <w:p w:rsidR="00D715A3" w:rsidRDefault="00D715A3" w:rsidP="00D715A3">
      <w:pPr>
        <w:rPr>
          <w:sz w:val="20"/>
          <w:szCs w:val="20"/>
        </w:rPr>
      </w:pPr>
    </w:p>
    <w:p w:rsidR="00D715A3" w:rsidRDefault="00D715A3" w:rsidP="00D715A3">
      <w:pPr>
        <w:rPr>
          <w:sz w:val="20"/>
          <w:szCs w:val="20"/>
        </w:rPr>
      </w:pPr>
    </w:p>
    <w:p w:rsidR="00D715A3" w:rsidRDefault="00D715A3" w:rsidP="00D715A3">
      <w:r>
        <w:t xml:space="preserve">1.  Mary asked, “Where’s the building?”  John answered, “_____________________.” </w:t>
      </w:r>
    </w:p>
    <w:p w:rsidR="00D715A3" w:rsidRDefault="00D715A3" w:rsidP="00D715A3"/>
    <w:p w:rsidR="00D715A3" w:rsidRDefault="00D715A3" w:rsidP="00D715A3">
      <w:r>
        <w:t xml:space="preserve">2.  Whose coffee was it?  It was __________________ coffee. </w:t>
      </w:r>
    </w:p>
    <w:p w:rsidR="00D715A3" w:rsidRDefault="00D715A3" w:rsidP="00D715A3"/>
    <w:p w:rsidR="00D715A3" w:rsidRDefault="00D715A3" w:rsidP="00D715A3">
      <w:r>
        <w:t xml:space="preserve">3.  Where are they sitting?  </w:t>
      </w:r>
      <w:proofErr w:type="gramStart"/>
      <w:r>
        <w:t>_________________ sitting over ___________________.</w:t>
      </w:r>
      <w:proofErr w:type="gramEnd"/>
      <w:r>
        <w:t xml:space="preserve"> </w:t>
      </w:r>
    </w:p>
    <w:p w:rsidR="00D715A3" w:rsidRDefault="00D715A3" w:rsidP="00D715A3"/>
    <w:p w:rsidR="00D715A3" w:rsidRDefault="00D715A3" w:rsidP="00D715A3">
      <w:r>
        <w:t xml:space="preserve">4.   ____________________ coffee was over ___________________, but now </w:t>
      </w:r>
    </w:p>
    <w:p w:rsidR="00D715A3" w:rsidRDefault="00D715A3" w:rsidP="00D715A3"/>
    <w:p w:rsidR="00D715A3" w:rsidRDefault="00EE2039" w:rsidP="00D715A3">
      <w:r>
        <w:t xml:space="preserve">      </w:t>
      </w:r>
      <w:proofErr w:type="gramStart"/>
      <w:r w:rsidR="00D715A3">
        <w:t>______________________ done with it.</w:t>
      </w:r>
      <w:proofErr w:type="gramEnd"/>
      <w:r w:rsidR="00D715A3">
        <w:t xml:space="preserve"> </w:t>
      </w:r>
    </w:p>
    <w:p w:rsidR="00D715A3" w:rsidRDefault="00D715A3" w:rsidP="00D715A3"/>
    <w:p w:rsidR="00D715A3" w:rsidRDefault="00D715A3" w:rsidP="00D715A3">
      <w:r>
        <w:t xml:space="preserve">5.  _____________________ </w:t>
      </w:r>
      <w:proofErr w:type="gramStart"/>
      <w:r>
        <w:t>are</w:t>
      </w:r>
      <w:proofErr w:type="gramEnd"/>
      <w:r>
        <w:t xml:space="preserve"> the coats.  ____________________ </w:t>
      </w:r>
      <w:proofErr w:type="gramStart"/>
      <w:r>
        <w:t>over</w:t>
      </w:r>
      <w:proofErr w:type="gramEnd"/>
      <w:r>
        <w:t xml:space="preserve"> ________________.</w:t>
      </w:r>
    </w:p>
    <w:p w:rsidR="00D715A3" w:rsidRDefault="00D715A3" w:rsidP="00D715A3"/>
    <w:p w:rsidR="00D715A3" w:rsidRDefault="00D715A3" w:rsidP="00D715A3">
      <w:r>
        <w:t xml:space="preserve">6.  ____________________ coming to our house with __________________ kids. </w:t>
      </w:r>
    </w:p>
    <w:p w:rsidR="00D715A3" w:rsidRDefault="00D715A3" w:rsidP="00D715A3"/>
    <w:p w:rsidR="00D715A3" w:rsidRDefault="00D715A3" w:rsidP="00D715A3">
      <w:r>
        <w:t xml:space="preserve">7.  ____________________ is only one way to do it—the right way. </w:t>
      </w:r>
    </w:p>
    <w:p w:rsidR="00D715A3" w:rsidRDefault="00D715A3" w:rsidP="00D715A3"/>
    <w:p w:rsidR="00D715A3" w:rsidRDefault="00D715A3" w:rsidP="00D715A3">
      <w:r>
        <w:t xml:space="preserve">8.  ____________________ essays are not over _________________. </w:t>
      </w:r>
    </w:p>
    <w:p w:rsidR="00D715A3" w:rsidRDefault="00D715A3" w:rsidP="00D715A3"/>
    <w:p w:rsidR="00D715A3" w:rsidRDefault="00D715A3" w:rsidP="00D715A3">
      <w:r>
        <w:t xml:space="preserve">9.  ____________________ </w:t>
      </w:r>
      <w:proofErr w:type="gramStart"/>
      <w:r>
        <w:t>are</w:t>
      </w:r>
      <w:proofErr w:type="gramEnd"/>
      <w:r>
        <w:t xml:space="preserve"> three colors on ___________________ new car. </w:t>
      </w:r>
    </w:p>
    <w:p w:rsidR="00D715A3" w:rsidRDefault="00D715A3" w:rsidP="00D715A3"/>
    <w:p w:rsidR="00D715A3" w:rsidRDefault="00D715A3" w:rsidP="00D715A3">
      <w:r>
        <w:t xml:space="preserve">10. _____________________ going home now to _________________ families. </w:t>
      </w:r>
    </w:p>
    <w:p w:rsidR="00D715A3" w:rsidRDefault="00D715A3" w:rsidP="00D715A3">
      <w:proofErr w:type="gramStart"/>
      <w:r>
        <w:t>11. _____________________ they go, and _____________________ going quickly!</w:t>
      </w:r>
      <w:proofErr w:type="gramEnd"/>
    </w:p>
    <w:p w:rsidR="00D715A3" w:rsidRDefault="00D715A3" w:rsidP="00D715A3"/>
    <w:p w:rsidR="00D715A3" w:rsidRDefault="00D715A3" w:rsidP="00D715A3">
      <w:r>
        <w:t xml:space="preserve">12. I really don’t think _______________ lost dogs are over __________________ because </w:t>
      </w:r>
    </w:p>
    <w:p w:rsidR="00D715A3" w:rsidRDefault="00EE2039" w:rsidP="00D715A3">
      <w:r>
        <w:t xml:space="preserve">      </w:t>
      </w:r>
      <w:r w:rsidR="00D715A3">
        <w:t xml:space="preserve">___________________ </w:t>
      </w:r>
      <w:proofErr w:type="gramStart"/>
      <w:r w:rsidR="00D715A3">
        <w:t>afraid</w:t>
      </w:r>
      <w:proofErr w:type="gramEnd"/>
      <w:r w:rsidR="00D715A3">
        <w:t xml:space="preserve"> of cars. </w:t>
      </w:r>
    </w:p>
    <w:p w:rsidR="00D715A3" w:rsidRDefault="00EE2039" w:rsidP="00D715A3">
      <w:r>
        <w:t>13.  That was ______________ of fun, wasn’t it?</w:t>
      </w:r>
    </w:p>
    <w:p w:rsidR="00EE2039" w:rsidRDefault="00EE2039" w:rsidP="00D715A3">
      <w:r>
        <w:t xml:space="preserve">                          </w:t>
      </w:r>
      <w:proofErr w:type="spellStart"/>
      <w:proofErr w:type="gramStart"/>
      <w:r>
        <w:t>alot</w:t>
      </w:r>
      <w:proofErr w:type="spellEnd"/>
      <w:proofErr w:type="gramEnd"/>
      <w:r>
        <w:t xml:space="preserve"> / a  lot</w:t>
      </w:r>
    </w:p>
    <w:p w:rsidR="00EE2039" w:rsidRPr="00EE2039" w:rsidRDefault="00681E10" w:rsidP="00D715A3">
      <w:r>
        <w:t xml:space="preserve">14.  “You” in academic writing </w:t>
      </w:r>
      <w:proofErr w:type="gramStart"/>
      <w:r>
        <w:t>=  Good</w:t>
      </w:r>
      <w:proofErr w:type="gramEnd"/>
      <w:r>
        <w:t xml:space="preserve">   Bad    (circle one)</w:t>
      </w:r>
    </w:p>
    <w:p w:rsidR="00D715A3" w:rsidRDefault="00D715A3" w:rsidP="00D715A3">
      <w:pPr>
        <w:rPr>
          <w:b/>
        </w:rPr>
      </w:pPr>
      <w:r w:rsidRPr="00BB52C4">
        <w:rPr>
          <w:b/>
        </w:rPr>
        <w:t>There’s more!  (Get it?)  Don’t forget to do the back of this sheet ………………………..</w:t>
      </w:r>
    </w:p>
    <w:p w:rsidR="00D715A3" w:rsidRPr="001B666D" w:rsidRDefault="00D715A3" w:rsidP="00D715A3">
      <w:pPr>
        <w:rPr>
          <w:b/>
          <w:sz w:val="32"/>
          <w:szCs w:val="32"/>
          <w:u w:val="single"/>
        </w:rPr>
      </w:pPr>
      <w:r w:rsidRPr="001B666D">
        <w:rPr>
          <w:b/>
          <w:sz w:val="32"/>
          <w:szCs w:val="32"/>
          <w:u w:val="single"/>
        </w:rPr>
        <w:lastRenderedPageBreak/>
        <w:t xml:space="preserve">Part 2 Directions:  Write your own sentences. </w:t>
      </w:r>
    </w:p>
    <w:p w:rsidR="00D715A3" w:rsidRDefault="00D715A3" w:rsidP="00D715A3">
      <w:pPr>
        <w:rPr>
          <w:b/>
          <w:sz w:val="20"/>
          <w:szCs w:val="20"/>
        </w:rPr>
      </w:pPr>
    </w:p>
    <w:p w:rsidR="00D715A3" w:rsidRDefault="00D715A3" w:rsidP="00D715A3">
      <w:r>
        <w:t>13.  Write a sentence using “there” and “</w:t>
      </w:r>
      <w:proofErr w:type="spellStart"/>
      <w:r>
        <w:t>they’re</w:t>
      </w:r>
      <w:proofErr w:type="spellEnd"/>
      <w:r>
        <w:t xml:space="preserve">.” 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 xml:space="preserve">14.  Write a sentence using “their” and “there.” 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15.  Write a sentence using “their” and “</w:t>
      </w:r>
      <w:proofErr w:type="spellStart"/>
      <w:r>
        <w:t>they’re</w:t>
      </w:r>
      <w:proofErr w:type="spellEnd"/>
      <w:r>
        <w:t xml:space="preserve">.” 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EE2039" w:rsidRDefault="00EE2039" w:rsidP="00D715A3">
      <w:r>
        <w:t>16.  Write a sentence using “</w:t>
      </w:r>
      <w:proofErr w:type="gramStart"/>
      <w:r>
        <w:t>a  lot</w:t>
      </w:r>
      <w:proofErr w:type="gramEnd"/>
      <w:r>
        <w:t>.”</w:t>
      </w:r>
    </w:p>
    <w:p w:rsidR="00EE2039" w:rsidRDefault="00EE2039" w:rsidP="00D715A3"/>
    <w:p w:rsidR="00EE2039" w:rsidRDefault="00EE2039" w:rsidP="00D715A3">
      <w:r>
        <w:t>_____________________________________________________________________________</w:t>
      </w:r>
    </w:p>
    <w:p w:rsidR="00EE2039" w:rsidRDefault="00EE2039" w:rsidP="00D715A3"/>
    <w:p w:rsidR="00EE2039" w:rsidRDefault="00EE2039" w:rsidP="00D715A3">
      <w:r>
        <w:t>_____________________________________________________________________________</w:t>
      </w:r>
    </w:p>
    <w:p w:rsidR="00EE2039" w:rsidRDefault="00EE2039" w:rsidP="00D715A3"/>
    <w:p w:rsidR="00D715A3" w:rsidRDefault="00EE2039" w:rsidP="00D715A3">
      <w:r>
        <w:t>17.  Extra credit:  W</w:t>
      </w:r>
      <w:r w:rsidR="00D715A3">
        <w:t xml:space="preserve">rite a sentence using “there,” “they’re,” </w:t>
      </w:r>
      <w:r w:rsidR="00D715A3" w:rsidRPr="00226463">
        <w:rPr>
          <w:b/>
        </w:rPr>
        <w:t>and</w:t>
      </w:r>
      <w:r w:rsidR="00D715A3">
        <w:t xml:space="preserve"> “</w:t>
      </w:r>
      <w:proofErr w:type="spellStart"/>
      <w:r w:rsidR="00D715A3">
        <w:t>their</w:t>
      </w:r>
      <w:proofErr w:type="spellEnd"/>
      <w:r w:rsidR="00D715A3">
        <w:t xml:space="preserve">.” 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Pr="00AB75A7" w:rsidRDefault="00D715A3" w:rsidP="00D715A3"/>
    <w:p w:rsidR="00D715A3" w:rsidRPr="00BB52C4" w:rsidRDefault="00D715A3" w:rsidP="00D715A3">
      <w:pPr>
        <w:rPr>
          <w:b/>
        </w:rPr>
      </w:pPr>
    </w:p>
    <w:p w:rsidR="00D715A3" w:rsidRDefault="00D715A3" w:rsidP="001B666D">
      <w:r>
        <w:br w:type="page"/>
      </w:r>
    </w:p>
    <w:p w:rsidR="00D715A3" w:rsidRDefault="00D715A3" w:rsidP="00D715A3">
      <w:r>
        <w:lastRenderedPageBreak/>
        <w:t>Name _______________________________</w:t>
      </w:r>
    </w:p>
    <w:p w:rsidR="00D715A3" w:rsidRDefault="00D715A3" w:rsidP="00D715A3"/>
    <w:p w:rsidR="00D715A3" w:rsidRDefault="00461F2D" w:rsidP="00D715A3">
      <w:pPr>
        <w:jc w:val="center"/>
        <w:rPr>
          <w:b/>
        </w:rPr>
      </w:pPr>
      <w:r>
        <w:rPr>
          <w:b/>
        </w:rPr>
        <w:t>Conventions</w:t>
      </w:r>
      <w:r w:rsidR="00D715A3">
        <w:rPr>
          <w:b/>
        </w:rPr>
        <w:t xml:space="preserve"> Workshop:  To, Too, and Two</w:t>
      </w:r>
    </w:p>
    <w:p w:rsidR="00D715A3" w:rsidRDefault="00D715A3" w:rsidP="00D715A3">
      <w:pPr>
        <w:jc w:val="center"/>
        <w:rPr>
          <w:b/>
        </w:rPr>
      </w:pPr>
    </w:p>
    <w:p w:rsidR="00D715A3" w:rsidRPr="00BB52C4" w:rsidRDefault="00D715A3" w:rsidP="00D715A3">
      <w:pPr>
        <w:rPr>
          <w:b/>
          <w:sz w:val="20"/>
          <w:szCs w:val="20"/>
        </w:rPr>
      </w:pPr>
      <w:r w:rsidRPr="00BB52C4">
        <w:rPr>
          <w:b/>
          <w:sz w:val="20"/>
          <w:szCs w:val="20"/>
        </w:rPr>
        <w:t>Part 1 Directions:  Use the following to help you fill in the blanks below with the correct form of the words “</w:t>
      </w:r>
      <w:r>
        <w:rPr>
          <w:b/>
          <w:sz w:val="20"/>
          <w:szCs w:val="20"/>
        </w:rPr>
        <w:t>to,” “too,” and “two.”</w:t>
      </w:r>
      <w:r w:rsidRPr="00BB52C4">
        <w:rPr>
          <w:b/>
          <w:sz w:val="20"/>
          <w:szCs w:val="20"/>
        </w:rPr>
        <w:t xml:space="preserve">  </w:t>
      </w:r>
    </w:p>
    <w:p w:rsidR="00D715A3" w:rsidRDefault="00D715A3" w:rsidP="00D715A3">
      <w:pPr>
        <w:rPr>
          <w:sz w:val="20"/>
          <w:szCs w:val="20"/>
        </w:rPr>
      </w:pPr>
    </w:p>
    <w:p w:rsidR="00D715A3" w:rsidRDefault="00D715A3" w:rsidP="00D715A3">
      <w:pPr>
        <w:rPr>
          <w:sz w:val="20"/>
          <w:szCs w:val="20"/>
        </w:rPr>
      </w:pPr>
      <w:r>
        <w:rPr>
          <w:sz w:val="20"/>
          <w:szCs w:val="20"/>
        </w:rPr>
        <w:t>To</w:t>
      </w:r>
      <w:r>
        <w:rPr>
          <w:sz w:val="20"/>
          <w:szCs w:val="20"/>
        </w:rPr>
        <w:tab/>
        <w:t xml:space="preserve">= a response to “Where?”  For example, “Where are you going?” “I’m going </w:t>
      </w:r>
      <w:r w:rsidRPr="007C2C35">
        <w:rPr>
          <w:sz w:val="20"/>
          <w:szCs w:val="20"/>
          <w:u w:val="single"/>
        </w:rPr>
        <w:t>to</w:t>
      </w:r>
      <w:r>
        <w:rPr>
          <w:sz w:val="20"/>
          <w:szCs w:val="20"/>
        </w:rPr>
        <w:t xml:space="preserve"> the store.”</w:t>
      </w:r>
    </w:p>
    <w:p w:rsidR="00D715A3" w:rsidRDefault="00D715A3" w:rsidP="00D715A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= a preposition before a verb in the infinitive.  For example, “Are you going </w:t>
      </w:r>
      <w:r w:rsidRPr="007C2C35">
        <w:rPr>
          <w:sz w:val="20"/>
          <w:szCs w:val="20"/>
          <w:u w:val="single"/>
        </w:rPr>
        <w:t>to</w:t>
      </w:r>
      <w:r>
        <w:rPr>
          <w:sz w:val="20"/>
          <w:szCs w:val="20"/>
        </w:rPr>
        <w:t xml:space="preserve"> drive?”</w:t>
      </w:r>
    </w:p>
    <w:p w:rsidR="00D715A3" w:rsidRDefault="00D715A3" w:rsidP="00D715A3">
      <w:pPr>
        <w:rPr>
          <w:sz w:val="20"/>
          <w:szCs w:val="20"/>
        </w:rPr>
      </w:pPr>
    </w:p>
    <w:p w:rsidR="00D715A3" w:rsidRDefault="00D715A3" w:rsidP="00D715A3">
      <w:pPr>
        <w:rPr>
          <w:sz w:val="20"/>
          <w:szCs w:val="20"/>
        </w:rPr>
      </w:pPr>
      <w:r>
        <w:rPr>
          <w:sz w:val="20"/>
          <w:szCs w:val="20"/>
        </w:rPr>
        <w:t xml:space="preserve">Too </w:t>
      </w:r>
      <w:r>
        <w:rPr>
          <w:sz w:val="20"/>
          <w:szCs w:val="20"/>
        </w:rPr>
        <w:tab/>
        <w:t xml:space="preserve">= a term of degree.  For example, “You are </w:t>
      </w:r>
      <w:r w:rsidRPr="007C2C35">
        <w:rPr>
          <w:sz w:val="20"/>
          <w:szCs w:val="20"/>
          <w:u w:val="single"/>
        </w:rPr>
        <w:t>too</w:t>
      </w:r>
      <w:r>
        <w:rPr>
          <w:sz w:val="20"/>
          <w:szCs w:val="20"/>
        </w:rPr>
        <w:t xml:space="preserve"> nice.” “It is </w:t>
      </w:r>
      <w:r w:rsidRPr="007C2C35">
        <w:rPr>
          <w:sz w:val="20"/>
          <w:szCs w:val="20"/>
          <w:u w:val="single"/>
        </w:rPr>
        <w:t>too</w:t>
      </w:r>
      <w:r>
        <w:rPr>
          <w:sz w:val="20"/>
          <w:szCs w:val="20"/>
        </w:rPr>
        <w:t xml:space="preserve"> red.”</w:t>
      </w:r>
    </w:p>
    <w:p w:rsidR="00D715A3" w:rsidRDefault="00D715A3" w:rsidP="00D715A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= also or in addition.  For example, “Are you going to the store, </w:t>
      </w:r>
      <w:r w:rsidRPr="007C2C35">
        <w:rPr>
          <w:sz w:val="20"/>
          <w:szCs w:val="20"/>
          <w:u w:val="single"/>
        </w:rPr>
        <w:t>too</w:t>
      </w:r>
      <w:r>
        <w:rPr>
          <w:sz w:val="20"/>
          <w:szCs w:val="20"/>
        </w:rPr>
        <w:t>?”</w:t>
      </w:r>
    </w:p>
    <w:p w:rsidR="00D715A3" w:rsidRDefault="00D715A3" w:rsidP="00D715A3">
      <w:pPr>
        <w:rPr>
          <w:sz w:val="20"/>
          <w:szCs w:val="20"/>
        </w:rPr>
      </w:pPr>
    </w:p>
    <w:p w:rsidR="00D715A3" w:rsidRDefault="00D715A3" w:rsidP="00D715A3">
      <w:pPr>
        <w:rPr>
          <w:sz w:val="20"/>
          <w:szCs w:val="20"/>
        </w:rPr>
      </w:pPr>
      <w:r>
        <w:rPr>
          <w:sz w:val="20"/>
          <w:szCs w:val="20"/>
        </w:rPr>
        <w:t xml:space="preserve">Two </w:t>
      </w:r>
      <w:r>
        <w:rPr>
          <w:sz w:val="20"/>
          <w:szCs w:val="20"/>
        </w:rPr>
        <w:tab/>
        <w:t xml:space="preserve">= a response to, “How many?”  For example, “How many people?”  “There are </w:t>
      </w:r>
      <w:r w:rsidRPr="007C2C35">
        <w:rPr>
          <w:sz w:val="20"/>
          <w:szCs w:val="20"/>
          <w:u w:val="single"/>
        </w:rPr>
        <w:t>two</w:t>
      </w:r>
      <w:r>
        <w:rPr>
          <w:sz w:val="20"/>
          <w:szCs w:val="20"/>
        </w:rPr>
        <w:t>.”</w:t>
      </w:r>
    </w:p>
    <w:p w:rsidR="00D715A3" w:rsidRDefault="00D715A3" w:rsidP="00D715A3">
      <w:pPr>
        <w:rPr>
          <w:sz w:val="20"/>
          <w:szCs w:val="20"/>
        </w:rPr>
      </w:pPr>
    </w:p>
    <w:p w:rsidR="001B666D" w:rsidRDefault="001B666D" w:rsidP="00D715A3">
      <w:pPr>
        <w:rPr>
          <w:sz w:val="20"/>
          <w:szCs w:val="20"/>
        </w:rPr>
      </w:pPr>
    </w:p>
    <w:p w:rsidR="00D715A3" w:rsidRDefault="00D715A3" w:rsidP="00D715A3">
      <w:r>
        <w:t xml:space="preserve">1.  John went ________________ the bank.  </w:t>
      </w:r>
    </w:p>
    <w:p w:rsidR="00D715A3" w:rsidRDefault="00D715A3" w:rsidP="00D715A3"/>
    <w:p w:rsidR="00D715A3" w:rsidRDefault="00D715A3" w:rsidP="00D715A3">
      <w:r>
        <w:t xml:space="preserve">2.  You liked the movie?  I liked it, _________________. </w:t>
      </w:r>
    </w:p>
    <w:p w:rsidR="00D715A3" w:rsidRDefault="00D715A3" w:rsidP="00D715A3"/>
    <w:p w:rsidR="00D715A3" w:rsidRDefault="00D715A3" w:rsidP="00D715A3">
      <w:r>
        <w:t>3.  She wanted a car, ________________, _______________ drive around in.</w:t>
      </w:r>
    </w:p>
    <w:p w:rsidR="00D715A3" w:rsidRDefault="00D715A3" w:rsidP="00D715A3"/>
    <w:p w:rsidR="00D715A3" w:rsidRDefault="00D715A3" w:rsidP="00D715A3">
      <w:r>
        <w:t xml:space="preserve">4.  Bill liked to sing, and Mary liked _______________ sing, ________________.  </w:t>
      </w:r>
    </w:p>
    <w:p w:rsidR="00D715A3" w:rsidRDefault="00D715A3" w:rsidP="00D715A3"/>
    <w:p w:rsidR="00D715A3" w:rsidRDefault="00D715A3" w:rsidP="00D715A3">
      <w:r>
        <w:t xml:space="preserve">5.  Mary went _________________ __________________ concerts with John. </w:t>
      </w:r>
    </w:p>
    <w:p w:rsidR="00D715A3" w:rsidRDefault="00D715A3" w:rsidP="00D715A3"/>
    <w:p w:rsidR="00D715A3" w:rsidRDefault="00D715A3" w:rsidP="00D715A3">
      <w:r>
        <w:t xml:space="preserve">6.  Lisa went __________________ the concerts, ________________. </w:t>
      </w:r>
    </w:p>
    <w:p w:rsidR="00D715A3" w:rsidRDefault="00D715A3" w:rsidP="00D715A3"/>
    <w:p w:rsidR="00D715A3" w:rsidRDefault="00D715A3" w:rsidP="00D715A3">
      <w:r>
        <w:t>7.  John sang __________________ loudly as they were on their way _________________ the concert.</w:t>
      </w:r>
    </w:p>
    <w:p w:rsidR="00D715A3" w:rsidRDefault="00D715A3" w:rsidP="00D715A3"/>
    <w:p w:rsidR="00D715A3" w:rsidRDefault="00D715A3" w:rsidP="00D715A3">
      <w:r>
        <w:t>8.  Mary and John were asked __________________ leave the concert, so they went _________</w:t>
      </w:r>
    </w:p>
    <w:p w:rsidR="00D715A3" w:rsidRDefault="00D715A3" w:rsidP="00D715A3">
      <w:proofErr w:type="gramStart"/>
      <w:r>
        <w:t>a</w:t>
      </w:r>
      <w:proofErr w:type="gramEnd"/>
      <w:r>
        <w:t xml:space="preserve"> restaurant, instead.</w:t>
      </w:r>
    </w:p>
    <w:p w:rsidR="00D715A3" w:rsidRDefault="00D715A3" w:rsidP="00D715A3"/>
    <w:p w:rsidR="00D715A3" w:rsidRDefault="00D715A3" w:rsidP="00D715A3">
      <w:r>
        <w:t>9.  At the restaurant, John ordered coffee</w:t>
      </w:r>
      <w:proofErr w:type="gramStart"/>
      <w:r>
        <w:t>;  Mary</w:t>
      </w:r>
      <w:proofErr w:type="gramEnd"/>
      <w:r>
        <w:t xml:space="preserve"> wanted some, ____________________. </w:t>
      </w:r>
    </w:p>
    <w:p w:rsidR="00D715A3" w:rsidRDefault="00D715A3" w:rsidP="00D715A3"/>
    <w:p w:rsidR="00D715A3" w:rsidRDefault="00D715A3" w:rsidP="00D715A3">
      <w:r>
        <w:t>10. The waiter asked them if they wanted cream and sugar __________________, ___________</w:t>
      </w:r>
    </w:p>
    <w:p w:rsidR="00D715A3" w:rsidRDefault="00D715A3" w:rsidP="00D715A3">
      <w:proofErr w:type="gramStart"/>
      <w:r>
        <w:t>pour</w:t>
      </w:r>
      <w:proofErr w:type="gramEnd"/>
      <w:r>
        <w:t xml:space="preserve"> into their coffee.</w:t>
      </w:r>
    </w:p>
    <w:p w:rsidR="00D715A3" w:rsidRDefault="00D715A3" w:rsidP="00D715A3"/>
    <w:p w:rsidR="00D715A3" w:rsidRDefault="00D715A3" w:rsidP="00D715A3">
      <w:r>
        <w:t xml:space="preserve">11.  The waiter went ______________ a wait station ________________ get the coffee, and </w:t>
      </w:r>
    </w:p>
    <w:p w:rsidR="00D715A3" w:rsidRDefault="00D715A3" w:rsidP="00D715A3"/>
    <w:p w:rsidR="00D715A3" w:rsidRDefault="00D715A3" w:rsidP="00D715A3">
      <w:proofErr w:type="gramStart"/>
      <w:r>
        <w:t>returned</w:t>
      </w:r>
      <w:proofErr w:type="gramEnd"/>
      <w:r>
        <w:t xml:space="preserve"> with the sugar, ______________, but Mary and John said it was ______________ old </w:t>
      </w:r>
    </w:p>
    <w:p w:rsidR="00D715A3" w:rsidRDefault="00D715A3" w:rsidP="00D715A3"/>
    <w:p w:rsidR="00D715A3" w:rsidRDefault="00D715A3" w:rsidP="00D715A3">
      <w:r>
        <w:t xml:space="preserve">______________ </w:t>
      </w:r>
      <w:proofErr w:type="gramStart"/>
      <w:r>
        <w:t>use</w:t>
      </w:r>
      <w:proofErr w:type="gramEnd"/>
      <w:r>
        <w:t xml:space="preserve">. </w:t>
      </w:r>
    </w:p>
    <w:p w:rsidR="00D715A3" w:rsidRDefault="00D715A3" w:rsidP="00D715A3">
      <w:pPr>
        <w:rPr>
          <w:b/>
        </w:rPr>
      </w:pPr>
    </w:p>
    <w:p w:rsidR="00D715A3" w:rsidRDefault="00D715A3" w:rsidP="00D715A3">
      <w:pPr>
        <w:rPr>
          <w:b/>
        </w:rPr>
      </w:pPr>
      <w:r w:rsidRPr="00BB52C4">
        <w:rPr>
          <w:b/>
        </w:rPr>
        <w:t>There’s more!  Don’t forget to do the back of this sheet ………………………</w:t>
      </w:r>
      <w:r>
        <w:rPr>
          <w:b/>
        </w:rPr>
        <w:t>……………….</w:t>
      </w:r>
    </w:p>
    <w:p w:rsidR="00D715A3" w:rsidRDefault="00D715A3" w:rsidP="00D715A3">
      <w:pPr>
        <w:rPr>
          <w:b/>
          <w:sz w:val="20"/>
          <w:szCs w:val="20"/>
        </w:rPr>
      </w:pPr>
    </w:p>
    <w:p w:rsidR="00D715A3" w:rsidRPr="001B666D" w:rsidRDefault="00D715A3" w:rsidP="00D715A3">
      <w:pPr>
        <w:rPr>
          <w:b/>
          <w:sz w:val="32"/>
          <w:szCs w:val="32"/>
          <w:u w:val="single"/>
        </w:rPr>
      </w:pPr>
      <w:r w:rsidRPr="001B666D">
        <w:rPr>
          <w:b/>
          <w:sz w:val="32"/>
          <w:szCs w:val="32"/>
          <w:u w:val="single"/>
        </w:rPr>
        <w:lastRenderedPageBreak/>
        <w:t xml:space="preserve">Part 2 Directions:  Write your own sentences. </w:t>
      </w:r>
    </w:p>
    <w:p w:rsidR="00D715A3" w:rsidRDefault="00D715A3" w:rsidP="00D715A3">
      <w:pPr>
        <w:rPr>
          <w:b/>
          <w:sz w:val="20"/>
          <w:szCs w:val="20"/>
        </w:rPr>
      </w:pPr>
    </w:p>
    <w:p w:rsidR="001B666D" w:rsidRDefault="001B666D" w:rsidP="00D715A3">
      <w:pPr>
        <w:rPr>
          <w:b/>
          <w:sz w:val="20"/>
          <w:szCs w:val="20"/>
        </w:rPr>
      </w:pPr>
    </w:p>
    <w:p w:rsidR="00D715A3" w:rsidRDefault="00D715A3" w:rsidP="00D715A3">
      <w:r>
        <w:t>12.  Write a sentence using “</w:t>
      </w:r>
      <w:r w:rsidR="001B666D">
        <w:t>there</w:t>
      </w:r>
      <w:r>
        <w:t xml:space="preserve">” and “too.” 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13.  Write a sentence using “</w:t>
      </w:r>
      <w:proofErr w:type="spellStart"/>
      <w:r>
        <w:t>their</w:t>
      </w:r>
      <w:proofErr w:type="spellEnd"/>
      <w:r>
        <w:t>,” “too,” and “</w:t>
      </w:r>
      <w:proofErr w:type="gramStart"/>
      <w:r w:rsidR="001B666D">
        <w:t>a  lot</w:t>
      </w:r>
      <w:proofErr w:type="gramEnd"/>
      <w:r>
        <w:t xml:space="preserve">.” 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14.  Write a sentence using “they’re,” “</w:t>
      </w:r>
      <w:proofErr w:type="gramStart"/>
      <w:r w:rsidR="001B666D">
        <w:t>a  lot</w:t>
      </w:r>
      <w:proofErr w:type="gramEnd"/>
      <w:r>
        <w:t>,” and “</w:t>
      </w:r>
      <w:r w:rsidR="001B666D">
        <w:t>to</w:t>
      </w:r>
      <w:r>
        <w:t xml:space="preserve">.” 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1B666D" w:rsidP="00D715A3">
      <w:r>
        <w:t>15.  Write a sentence using “college” and “collage.”</w:t>
      </w:r>
    </w:p>
    <w:p w:rsidR="001B666D" w:rsidRDefault="001B666D" w:rsidP="001B666D"/>
    <w:p w:rsidR="001B666D" w:rsidRDefault="001B666D" w:rsidP="001B666D">
      <w:r>
        <w:t>_____________________________________________________________________________</w:t>
      </w:r>
    </w:p>
    <w:p w:rsidR="001B666D" w:rsidRDefault="001B666D" w:rsidP="001B666D"/>
    <w:p w:rsidR="001B666D" w:rsidRDefault="001B666D" w:rsidP="001B666D">
      <w:r>
        <w:t>_____________________________________________________________________________</w:t>
      </w:r>
    </w:p>
    <w:p w:rsidR="001B666D" w:rsidRDefault="001B666D" w:rsidP="00D715A3"/>
    <w:p w:rsidR="001B666D" w:rsidRDefault="001B666D" w:rsidP="00D715A3"/>
    <w:p w:rsidR="00D715A3" w:rsidRDefault="00D715A3" w:rsidP="00D715A3">
      <w:pPr>
        <w:sectPr w:rsidR="00D715A3" w:rsidSect="006C77A3">
          <w:headerReference w:type="default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br w:type="page"/>
      </w:r>
    </w:p>
    <w:p w:rsidR="00FD1825" w:rsidRDefault="00FD1825" w:rsidP="00FD1825">
      <w:r>
        <w:lastRenderedPageBreak/>
        <w:t>Name _________________</w:t>
      </w:r>
      <w:r w:rsidR="00EF747B">
        <w:t>________</w:t>
      </w:r>
      <w:r>
        <w:t>__________</w:t>
      </w:r>
    </w:p>
    <w:p w:rsidR="009C6015" w:rsidRDefault="009C6015" w:rsidP="00FD1825">
      <w:pPr>
        <w:rPr>
          <w:b/>
          <w:u w:val="single"/>
        </w:rPr>
      </w:pPr>
    </w:p>
    <w:p w:rsidR="00FD1825" w:rsidRDefault="00FD1825" w:rsidP="00FD1825">
      <w:pPr>
        <w:rPr>
          <w:b/>
          <w:u w:val="single"/>
        </w:rPr>
      </w:pPr>
      <w:r w:rsidRPr="00DA0E06">
        <w:rPr>
          <w:b/>
          <w:u w:val="single"/>
        </w:rPr>
        <w:t xml:space="preserve">Conventions 1 </w:t>
      </w:r>
      <w:r w:rsidR="00EF747B">
        <w:rPr>
          <w:b/>
          <w:u w:val="single"/>
        </w:rPr>
        <w:t xml:space="preserve">and Roots 1 </w:t>
      </w:r>
      <w:r w:rsidRPr="00DA0E06">
        <w:rPr>
          <w:b/>
          <w:u w:val="single"/>
        </w:rPr>
        <w:t>Practice</w:t>
      </w:r>
    </w:p>
    <w:p w:rsidR="009C6015" w:rsidRDefault="009C6015" w:rsidP="00FD1825">
      <w:pPr>
        <w:rPr>
          <w:b/>
        </w:rPr>
      </w:pPr>
    </w:p>
    <w:p w:rsidR="00FD1825" w:rsidRDefault="00FD1825" w:rsidP="00FD1825">
      <w:pPr>
        <w:rPr>
          <w:b/>
        </w:rPr>
      </w:pPr>
      <w:r>
        <w:rPr>
          <w:b/>
        </w:rPr>
        <w:t xml:space="preserve">Directions: Fill in the blanks with the correct words.  Do </w:t>
      </w:r>
      <w:r w:rsidRPr="00DA0E06">
        <w:rPr>
          <w:b/>
          <w:u w:val="single"/>
        </w:rPr>
        <w:t>NOT</w:t>
      </w:r>
      <w:r>
        <w:rPr>
          <w:b/>
        </w:rPr>
        <w:t xml:space="preserve"> simply circle the words.</w:t>
      </w:r>
    </w:p>
    <w:p w:rsidR="009C6015" w:rsidRDefault="009C6015" w:rsidP="00FD1825">
      <w:pPr>
        <w:rPr>
          <w:b/>
        </w:rPr>
      </w:pPr>
    </w:p>
    <w:p w:rsidR="009C6015" w:rsidRPr="00DA0E06" w:rsidRDefault="009C6015" w:rsidP="00FD1825">
      <w:pPr>
        <w:rPr>
          <w:b/>
        </w:rPr>
      </w:pPr>
    </w:p>
    <w:p w:rsidR="00FD1825" w:rsidRDefault="00FD1825" w:rsidP="00FD1825">
      <w:pPr>
        <w:pStyle w:val="ListParagraph"/>
        <w:numPr>
          <w:ilvl w:val="0"/>
          <w:numId w:val="6"/>
        </w:numPr>
      </w:pPr>
      <w:r>
        <w:t xml:space="preserve"> I’ll take ____________ of pictures at the game tonight. </w:t>
      </w:r>
    </w:p>
    <w:p w:rsidR="00FD1825" w:rsidRDefault="00FD1825" w:rsidP="00FD1825">
      <w:pPr>
        <w:pStyle w:val="ListParagraph"/>
        <w:ind w:left="1440"/>
      </w:pPr>
      <w:r>
        <w:t xml:space="preserve">    </w:t>
      </w:r>
      <w:proofErr w:type="spellStart"/>
      <w:proofErr w:type="gramStart"/>
      <w:r>
        <w:t>alot</w:t>
      </w:r>
      <w:proofErr w:type="spellEnd"/>
      <w:r>
        <w:t xml:space="preserve">  /</w:t>
      </w:r>
      <w:proofErr w:type="gramEnd"/>
      <w:r>
        <w:t xml:space="preserve"> a   lot</w:t>
      </w:r>
    </w:p>
    <w:p w:rsidR="00FD1825" w:rsidRDefault="00FD1825" w:rsidP="00FD1825"/>
    <w:p w:rsidR="00FD1825" w:rsidRDefault="00FD1825" w:rsidP="00FD1825">
      <w:pPr>
        <w:pStyle w:val="ListParagraph"/>
        <w:numPr>
          <w:ilvl w:val="0"/>
          <w:numId w:val="6"/>
        </w:numPr>
      </w:pPr>
      <w:r>
        <w:t xml:space="preserve"> Did you make a _______________ today in art class?</w:t>
      </w:r>
    </w:p>
    <w:p w:rsidR="00FD1825" w:rsidRDefault="00FD1825" w:rsidP="00FD1825">
      <w:pPr>
        <w:pStyle w:val="ListParagraph"/>
        <w:ind w:left="2160"/>
      </w:pPr>
      <w:r>
        <w:t xml:space="preserve">     </w:t>
      </w:r>
      <w:proofErr w:type="gramStart"/>
      <w:r>
        <w:t>collage</w:t>
      </w:r>
      <w:proofErr w:type="gramEnd"/>
      <w:r>
        <w:t xml:space="preserve"> / college</w:t>
      </w:r>
    </w:p>
    <w:p w:rsidR="00FD1825" w:rsidRDefault="00FD1825" w:rsidP="00FD1825"/>
    <w:p w:rsidR="00FD1825" w:rsidRDefault="00FD1825" w:rsidP="00FD1825">
      <w:pPr>
        <w:pStyle w:val="ListParagraph"/>
        <w:numPr>
          <w:ilvl w:val="0"/>
          <w:numId w:val="6"/>
        </w:numPr>
      </w:pPr>
      <w:r>
        <w:t xml:space="preserve"> ____________________ are _____________ many people in the halls.</w:t>
      </w:r>
    </w:p>
    <w:p w:rsidR="00FD1825" w:rsidRDefault="00FD1825" w:rsidP="00FD1825">
      <w:pPr>
        <w:pStyle w:val="ListParagraph"/>
      </w:pPr>
      <w:r>
        <w:t xml:space="preserve">   Their / </w:t>
      </w:r>
      <w:proofErr w:type="gramStart"/>
      <w:r>
        <w:t>They’re</w:t>
      </w:r>
      <w:proofErr w:type="gramEnd"/>
      <w:r>
        <w:t xml:space="preserve"> / There          to / too / two</w:t>
      </w:r>
    </w:p>
    <w:p w:rsidR="00FD1825" w:rsidRDefault="00FD1825" w:rsidP="00FD1825"/>
    <w:p w:rsidR="00FD1825" w:rsidRDefault="00FD1825" w:rsidP="00FD1825">
      <w:pPr>
        <w:pStyle w:val="ListParagraph"/>
        <w:numPr>
          <w:ilvl w:val="0"/>
          <w:numId w:val="6"/>
        </w:numPr>
      </w:pPr>
      <w:r>
        <w:t xml:space="preserve"> Do you plan to go to _______________ next year? </w:t>
      </w:r>
    </w:p>
    <w:p w:rsidR="00FD1825" w:rsidRDefault="00EF747B" w:rsidP="00FD1825">
      <w:pPr>
        <w:pStyle w:val="ListParagraph"/>
        <w:ind w:left="2880"/>
      </w:pPr>
      <w:r>
        <w:t xml:space="preserve"> </w:t>
      </w:r>
      <w:proofErr w:type="gramStart"/>
      <w:r w:rsidR="00FD1825">
        <w:t>collage</w:t>
      </w:r>
      <w:proofErr w:type="gramEnd"/>
      <w:r w:rsidR="00FD1825">
        <w:t xml:space="preserve"> / college</w:t>
      </w:r>
    </w:p>
    <w:p w:rsidR="00FD1825" w:rsidRDefault="00FD1825" w:rsidP="00FD1825"/>
    <w:p w:rsidR="00FD1825" w:rsidRDefault="00FD1825" w:rsidP="00FD1825">
      <w:pPr>
        <w:pStyle w:val="ListParagraph"/>
        <w:numPr>
          <w:ilvl w:val="0"/>
          <w:numId w:val="6"/>
        </w:numPr>
      </w:pPr>
      <w:r>
        <w:t xml:space="preserve"> That’s not my dog—it’s __________________ dog.</w:t>
      </w:r>
    </w:p>
    <w:p w:rsidR="00FD1825" w:rsidRDefault="00FD1825" w:rsidP="00FD1825">
      <w:pPr>
        <w:pStyle w:val="ListParagraph"/>
        <w:ind w:left="2880"/>
      </w:pPr>
      <w:r>
        <w:t xml:space="preserve">      </w:t>
      </w:r>
      <w:proofErr w:type="gramStart"/>
      <w:r>
        <w:t>their</w:t>
      </w:r>
      <w:proofErr w:type="gramEnd"/>
      <w:r>
        <w:t xml:space="preserve"> / they’re / there</w:t>
      </w:r>
    </w:p>
    <w:p w:rsidR="00FD1825" w:rsidRDefault="00FD1825" w:rsidP="00FD1825"/>
    <w:p w:rsidR="00FD1825" w:rsidRDefault="00FD1825" w:rsidP="00FD1825">
      <w:pPr>
        <w:pStyle w:val="ListParagraph"/>
        <w:numPr>
          <w:ilvl w:val="0"/>
          <w:numId w:val="6"/>
        </w:numPr>
      </w:pPr>
      <w:r>
        <w:t xml:space="preserve"> Are you going ____________ walk to school today?</w:t>
      </w:r>
    </w:p>
    <w:p w:rsidR="00FD1825" w:rsidRDefault="00FD1825" w:rsidP="00FD1825">
      <w:pPr>
        <w:pStyle w:val="ListParagraph"/>
        <w:ind w:left="2160"/>
      </w:pPr>
      <w:r>
        <w:t xml:space="preserve">   </w:t>
      </w:r>
      <w:proofErr w:type="gramStart"/>
      <w:r>
        <w:t>to</w:t>
      </w:r>
      <w:proofErr w:type="gramEnd"/>
      <w:r>
        <w:t xml:space="preserve"> / too / two</w:t>
      </w:r>
    </w:p>
    <w:p w:rsidR="00FD1825" w:rsidRDefault="00FD1825" w:rsidP="00FD1825"/>
    <w:p w:rsidR="00FD1825" w:rsidRDefault="00FD1825" w:rsidP="00FD1825">
      <w:pPr>
        <w:pStyle w:val="ListParagraph"/>
        <w:numPr>
          <w:ilvl w:val="0"/>
          <w:numId w:val="6"/>
        </w:numPr>
      </w:pPr>
      <w:r>
        <w:t xml:space="preserve"> My friends are here, but __________________ not happy about it.</w:t>
      </w:r>
    </w:p>
    <w:p w:rsidR="00EF747B" w:rsidRDefault="00FD1825" w:rsidP="00EF747B">
      <w:pPr>
        <w:pStyle w:val="ListParagraph"/>
        <w:ind w:left="2880"/>
      </w:pPr>
      <w:r>
        <w:t xml:space="preserve">      </w:t>
      </w:r>
      <w:proofErr w:type="gramStart"/>
      <w:r>
        <w:t>their</w:t>
      </w:r>
      <w:proofErr w:type="gramEnd"/>
      <w:r>
        <w:t xml:space="preserve"> / they’re / there</w:t>
      </w:r>
    </w:p>
    <w:p w:rsidR="00EF747B" w:rsidRDefault="00EF747B" w:rsidP="00EF747B"/>
    <w:p w:rsidR="00EF747B" w:rsidRDefault="00EF747B" w:rsidP="00EF747B">
      <w:pPr>
        <w:pStyle w:val="ListParagraph"/>
        <w:numPr>
          <w:ilvl w:val="0"/>
          <w:numId w:val="6"/>
        </w:numPr>
      </w:pPr>
      <w:r>
        <w:t xml:space="preserve">“You” in formal academic writing =       </w:t>
      </w:r>
      <w:r w:rsidRPr="00EF747B">
        <w:rPr>
          <w:u w:val="single"/>
        </w:rPr>
        <w:t>GOOD</w:t>
      </w:r>
      <w:r>
        <w:tab/>
      </w:r>
      <w:r w:rsidRPr="00EF747B">
        <w:rPr>
          <w:u w:val="single"/>
        </w:rPr>
        <w:t>BAD</w:t>
      </w:r>
      <w:r>
        <w:t xml:space="preserve">      (circle one)</w:t>
      </w:r>
    </w:p>
    <w:p w:rsidR="00EF747B" w:rsidRDefault="00EF747B" w:rsidP="00EF747B">
      <w:pPr>
        <w:pStyle w:val="ListParagraph"/>
      </w:pPr>
    </w:p>
    <w:p w:rsidR="00EF747B" w:rsidRDefault="00EF747B" w:rsidP="00EF747B">
      <w:pPr>
        <w:pStyle w:val="ListParagraph"/>
        <w:numPr>
          <w:ilvl w:val="0"/>
          <w:numId w:val="6"/>
        </w:numPr>
        <w:spacing w:line="480" w:lineRule="auto"/>
        <w:sectPr w:rsidR="00EF74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747B" w:rsidRDefault="00EF747B" w:rsidP="00EF747B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lastRenderedPageBreak/>
        <w:t>Uni</w:t>
      </w:r>
      <w:proofErr w:type="spellEnd"/>
      <w:r>
        <w:t xml:space="preserve"> = </w:t>
      </w:r>
    </w:p>
    <w:p w:rsidR="00EF747B" w:rsidRDefault="00EF747B" w:rsidP="00EF747B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Vermi</w:t>
      </w:r>
      <w:proofErr w:type="spellEnd"/>
      <w:r>
        <w:t xml:space="preserve"> =</w:t>
      </w:r>
    </w:p>
    <w:p w:rsidR="00EF747B" w:rsidRDefault="00EF747B" w:rsidP="00EF747B">
      <w:pPr>
        <w:pStyle w:val="ListParagraph"/>
        <w:numPr>
          <w:ilvl w:val="0"/>
          <w:numId w:val="6"/>
        </w:numPr>
        <w:spacing w:line="480" w:lineRule="auto"/>
      </w:pPr>
      <w:r>
        <w:t xml:space="preserve">Vita = </w:t>
      </w:r>
    </w:p>
    <w:p w:rsidR="00EF747B" w:rsidRDefault="00EF747B" w:rsidP="00EF747B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Volv</w:t>
      </w:r>
      <w:proofErr w:type="spellEnd"/>
      <w:r>
        <w:t xml:space="preserve"> = </w:t>
      </w:r>
    </w:p>
    <w:p w:rsidR="00EF747B" w:rsidRDefault="00EF747B" w:rsidP="00EF747B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Vol</w:t>
      </w:r>
      <w:proofErr w:type="spellEnd"/>
      <w:r>
        <w:t xml:space="preserve"> =</w:t>
      </w:r>
    </w:p>
    <w:p w:rsidR="00EF747B" w:rsidRDefault="00EF747B" w:rsidP="00EF747B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Voc</w:t>
      </w:r>
      <w:proofErr w:type="spellEnd"/>
      <w:r>
        <w:t xml:space="preserve"> = </w:t>
      </w:r>
    </w:p>
    <w:p w:rsidR="00EF747B" w:rsidRDefault="00EF747B" w:rsidP="00EF747B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Vore</w:t>
      </w:r>
      <w:proofErr w:type="spellEnd"/>
      <w:r>
        <w:t xml:space="preserve"> = </w:t>
      </w:r>
    </w:p>
    <w:p w:rsidR="00EF747B" w:rsidRDefault="00EF747B" w:rsidP="00EF747B">
      <w:pPr>
        <w:pStyle w:val="ListParagraph"/>
        <w:spacing w:line="480" w:lineRule="auto"/>
      </w:pPr>
    </w:p>
    <w:p w:rsidR="00EF747B" w:rsidRDefault="00EF747B" w:rsidP="00EF747B">
      <w:pPr>
        <w:pStyle w:val="ListParagraph"/>
        <w:numPr>
          <w:ilvl w:val="0"/>
          <w:numId w:val="6"/>
        </w:numPr>
        <w:spacing w:line="480" w:lineRule="auto"/>
      </w:pPr>
      <w:r>
        <w:t xml:space="preserve">Viv = </w:t>
      </w:r>
    </w:p>
    <w:p w:rsidR="00EF747B" w:rsidRDefault="00EF747B" w:rsidP="00EF747B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Vert</w:t>
      </w:r>
      <w:proofErr w:type="spellEnd"/>
      <w:r>
        <w:t xml:space="preserve"> = </w:t>
      </w:r>
    </w:p>
    <w:p w:rsidR="00EF747B" w:rsidRDefault="00EF747B" w:rsidP="00EF747B">
      <w:pPr>
        <w:pStyle w:val="ListParagraph"/>
        <w:numPr>
          <w:ilvl w:val="0"/>
          <w:numId w:val="6"/>
        </w:numPr>
        <w:spacing w:line="480" w:lineRule="auto"/>
      </w:pPr>
      <w:proofErr w:type="spellStart"/>
      <w:r>
        <w:t>Urb</w:t>
      </w:r>
      <w:proofErr w:type="spellEnd"/>
      <w:r>
        <w:t xml:space="preserve"> = </w:t>
      </w:r>
    </w:p>
    <w:p w:rsidR="00FD1825" w:rsidRDefault="00FD1825" w:rsidP="00EF747B">
      <w:pPr>
        <w:pStyle w:val="ListParagraph"/>
        <w:numPr>
          <w:ilvl w:val="0"/>
          <w:numId w:val="6"/>
        </w:numPr>
        <w:sectPr w:rsidR="00FD1825" w:rsidSect="00EF74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15A3" w:rsidRDefault="00D715A3" w:rsidP="00D715A3">
      <w:r>
        <w:lastRenderedPageBreak/>
        <w:t xml:space="preserve">Name __________________________________ (first AND last)  </w:t>
      </w:r>
      <w:r>
        <w:tab/>
      </w:r>
    </w:p>
    <w:p w:rsidR="00D715A3" w:rsidRDefault="00D715A3" w:rsidP="00D715A3"/>
    <w:p w:rsidR="00D715A3" w:rsidRPr="008C7A1A" w:rsidRDefault="00461F2D" w:rsidP="00D715A3">
      <w:pPr>
        <w:rPr>
          <w:b/>
          <w:u w:val="single"/>
        </w:rPr>
      </w:pPr>
      <w:r w:rsidRPr="008C7A1A">
        <w:rPr>
          <w:b/>
          <w:u w:val="single"/>
        </w:rPr>
        <w:t>Conventions</w:t>
      </w:r>
      <w:r w:rsidR="00476EB1" w:rsidRPr="008C7A1A">
        <w:rPr>
          <w:b/>
          <w:u w:val="single"/>
        </w:rPr>
        <w:t xml:space="preserve"> Quiz 1</w:t>
      </w:r>
    </w:p>
    <w:p w:rsidR="00D715A3" w:rsidRPr="00A35739" w:rsidRDefault="00D715A3" w:rsidP="00D715A3">
      <w:pPr>
        <w:rPr>
          <w:sz w:val="22"/>
          <w:szCs w:val="22"/>
        </w:rPr>
      </w:pPr>
    </w:p>
    <w:p w:rsidR="00D715A3" w:rsidRPr="00A35739" w:rsidRDefault="00D715A3" w:rsidP="00D715A3">
      <w:pPr>
        <w:rPr>
          <w:sz w:val="22"/>
          <w:szCs w:val="22"/>
        </w:rPr>
      </w:pPr>
      <w:r w:rsidRPr="00A35739">
        <w:rPr>
          <w:sz w:val="22"/>
          <w:szCs w:val="22"/>
        </w:rPr>
        <w:t xml:space="preserve">Directions:  Fill in the blanks with the correct </w:t>
      </w:r>
      <w:r w:rsidR="00476EB1">
        <w:rPr>
          <w:sz w:val="22"/>
          <w:szCs w:val="22"/>
        </w:rPr>
        <w:t>words</w:t>
      </w:r>
      <w:r w:rsidR="002046EC">
        <w:rPr>
          <w:sz w:val="22"/>
          <w:szCs w:val="22"/>
        </w:rPr>
        <w:t xml:space="preserve">. </w:t>
      </w:r>
      <w:r w:rsidR="00476EB1">
        <w:rPr>
          <w:sz w:val="22"/>
          <w:szCs w:val="22"/>
        </w:rPr>
        <w:t xml:space="preserve"> </w:t>
      </w:r>
      <w:r w:rsidRPr="00413AC5">
        <w:rPr>
          <w:sz w:val="22"/>
          <w:szCs w:val="22"/>
          <w:u w:val="single"/>
        </w:rPr>
        <w:t xml:space="preserve">Please do </w:t>
      </w:r>
      <w:r w:rsidRPr="00413AC5">
        <w:rPr>
          <w:b/>
          <w:sz w:val="22"/>
          <w:szCs w:val="22"/>
          <w:u w:val="single"/>
        </w:rPr>
        <w:t>not</w:t>
      </w:r>
      <w:r w:rsidRPr="00413AC5">
        <w:rPr>
          <w:sz w:val="22"/>
          <w:szCs w:val="22"/>
          <w:u w:val="single"/>
        </w:rPr>
        <w:t xml:space="preserve"> simply circle the correct word</w:t>
      </w:r>
      <w:r>
        <w:rPr>
          <w:sz w:val="22"/>
          <w:szCs w:val="22"/>
        </w:rPr>
        <w:t>.</w:t>
      </w:r>
      <w:r w:rsidR="00476EB1">
        <w:rPr>
          <w:sz w:val="22"/>
          <w:szCs w:val="22"/>
        </w:rPr>
        <w:t xml:space="preserve">  Yes, I </w:t>
      </w:r>
      <w:r w:rsidR="00F77677">
        <w:rPr>
          <w:sz w:val="22"/>
          <w:szCs w:val="22"/>
        </w:rPr>
        <w:t xml:space="preserve">do </w:t>
      </w:r>
      <w:r w:rsidR="00476EB1">
        <w:rPr>
          <w:sz w:val="22"/>
          <w:szCs w:val="22"/>
        </w:rPr>
        <w:t xml:space="preserve">have a good reason for asking you </w:t>
      </w:r>
      <w:r w:rsidR="002046EC">
        <w:rPr>
          <w:sz w:val="22"/>
          <w:szCs w:val="22"/>
        </w:rPr>
        <w:t>to write the words: Writing them in works your brain.</w:t>
      </w:r>
    </w:p>
    <w:p w:rsidR="00D54B87" w:rsidRDefault="00D54B87" w:rsidP="00D715A3"/>
    <w:p w:rsidR="00D715A3" w:rsidRDefault="00907897" w:rsidP="00476EB1">
      <w:r>
        <w:t>1. This is the first m</w:t>
      </w:r>
      <w:r w:rsidR="00476EB1">
        <w:t xml:space="preserve">echanics quiz of the year, and ____________________ aren’t many </w:t>
      </w:r>
    </w:p>
    <w:p w:rsidR="00476EB1" w:rsidRDefault="00476EB1" w:rsidP="00476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their</w:t>
      </w:r>
      <w:proofErr w:type="gramEnd"/>
      <w:r>
        <w:t xml:space="preserve"> / there / they’re</w:t>
      </w:r>
    </w:p>
    <w:p w:rsidR="002046EC" w:rsidRDefault="00476EB1" w:rsidP="00476EB1">
      <w:r>
        <w:tab/>
      </w:r>
    </w:p>
    <w:p w:rsidR="00476EB1" w:rsidRDefault="00476EB1" w:rsidP="002046EC">
      <w:pPr>
        <w:ind w:firstLine="720"/>
      </w:pPr>
      <w:r>
        <w:t xml:space="preserve">concepts ____________ quiz you over. </w:t>
      </w:r>
    </w:p>
    <w:p w:rsidR="00476EB1" w:rsidRDefault="00476EB1" w:rsidP="00476EB1">
      <w:r>
        <w:tab/>
      </w:r>
      <w:r>
        <w:tab/>
        <w:t xml:space="preserve">    </w:t>
      </w:r>
      <w:proofErr w:type="gramStart"/>
      <w:r>
        <w:t>to</w:t>
      </w:r>
      <w:proofErr w:type="gramEnd"/>
      <w:r>
        <w:t xml:space="preserve"> / two / too</w:t>
      </w:r>
    </w:p>
    <w:p w:rsidR="00476EB1" w:rsidRDefault="00476EB1" w:rsidP="00D715A3"/>
    <w:p w:rsidR="00476EB1" w:rsidRDefault="00476EB1" w:rsidP="00D715A3">
      <w:r>
        <w:t xml:space="preserve">2.  ______________ of the most important concepts involve spelling, but punctuation is </w:t>
      </w:r>
    </w:p>
    <w:p w:rsidR="00476EB1" w:rsidRDefault="00476EB1" w:rsidP="00D715A3">
      <w:r>
        <w:t xml:space="preserve">       To / Two / Too</w:t>
      </w:r>
    </w:p>
    <w:p w:rsidR="00476EB1" w:rsidRDefault="00476EB1" w:rsidP="00D715A3"/>
    <w:p w:rsidR="00476EB1" w:rsidRDefault="00476EB1" w:rsidP="00D715A3">
      <w:r>
        <w:tab/>
      </w:r>
      <w:proofErr w:type="gramStart"/>
      <w:r>
        <w:t>important</w:t>
      </w:r>
      <w:proofErr w:type="gramEnd"/>
      <w:r>
        <w:t>, _____________ .</w:t>
      </w:r>
    </w:p>
    <w:p w:rsidR="00476EB1" w:rsidRDefault="00476EB1" w:rsidP="00D715A3">
      <w:r>
        <w:tab/>
      </w:r>
      <w:r>
        <w:tab/>
        <w:t xml:space="preserve">        </w:t>
      </w:r>
      <w:proofErr w:type="gramStart"/>
      <w:r>
        <w:t>to</w:t>
      </w:r>
      <w:proofErr w:type="gramEnd"/>
      <w:r>
        <w:t xml:space="preserve"> / two / too</w:t>
      </w:r>
    </w:p>
    <w:p w:rsidR="00476EB1" w:rsidRDefault="00476EB1" w:rsidP="00D715A3"/>
    <w:p w:rsidR="00476EB1" w:rsidRDefault="00476EB1" w:rsidP="00D715A3">
      <w:r>
        <w:t>3.  After graduating from high school, I plan to go on to _______________</w:t>
      </w:r>
      <w:proofErr w:type="gramStart"/>
      <w:r>
        <w:t>_ .</w:t>
      </w:r>
      <w:proofErr w:type="gramEnd"/>
    </w:p>
    <w:p w:rsidR="00476EB1" w:rsidRDefault="00476EB1" w:rsidP="00D71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collage</w:t>
      </w:r>
      <w:proofErr w:type="gramEnd"/>
      <w:r>
        <w:t xml:space="preserve"> / college</w:t>
      </w:r>
    </w:p>
    <w:p w:rsidR="00476EB1" w:rsidRDefault="00476EB1" w:rsidP="00D715A3"/>
    <w:p w:rsidR="00476EB1" w:rsidRDefault="00476EB1" w:rsidP="00D715A3">
      <w:r>
        <w:t>4.  In my art class, I’m working on a beautiful ______________</w:t>
      </w:r>
      <w:proofErr w:type="gramStart"/>
      <w:r>
        <w:t>_ .</w:t>
      </w:r>
      <w:proofErr w:type="gramEnd"/>
    </w:p>
    <w:p w:rsidR="00476EB1" w:rsidRDefault="00476EB1" w:rsidP="00D715A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collage</w:t>
      </w:r>
      <w:proofErr w:type="gramEnd"/>
      <w:r>
        <w:t xml:space="preserve"> / college</w:t>
      </w:r>
    </w:p>
    <w:p w:rsidR="00476EB1" w:rsidRDefault="00476EB1" w:rsidP="00D715A3"/>
    <w:p w:rsidR="00476EB1" w:rsidRDefault="00476EB1" w:rsidP="00D715A3">
      <w:r>
        <w:t xml:space="preserve">5.  </w:t>
      </w:r>
      <w:r w:rsidR="00907897">
        <w:t xml:space="preserve">My friends are graduating early because ___________________ tired of being here, and </w:t>
      </w:r>
    </w:p>
    <w:p w:rsidR="00476EB1" w:rsidRDefault="00907897" w:rsidP="00D715A3"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1A">
        <w:t xml:space="preserve"> </w:t>
      </w:r>
      <w:proofErr w:type="gramStart"/>
      <w:r>
        <w:t>their</w:t>
      </w:r>
      <w:proofErr w:type="gramEnd"/>
      <w:r>
        <w:t xml:space="preserve"> / there / they’re</w:t>
      </w:r>
    </w:p>
    <w:p w:rsidR="00907897" w:rsidRDefault="00907897" w:rsidP="00D715A3"/>
    <w:p w:rsidR="00907897" w:rsidRDefault="00907897" w:rsidP="00D715A3">
      <w:r>
        <w:tab/>
        <w:t>__________________</w:t>
      </w:r>
      <w:proofErr w:type="gramStart"/>
      <w:r>
        <w:t>_  parents</w:t>
      </w:r>
      <w:proofErr w:type="gramEnd"/>
      <w:r>
        <w:t xml:space="preserve"> think it’s a good idea.</w:t>
      </w:r>
    </w:p>
    <w:p w:rsidR="00907897" w:rsidRDefault="00907897" w:rsidP="00D715A3">
      <w:r>
        <w:tab/>
        <w:t xml:space="preserve">   </w:t>
      </w:r>
      <w:proofErr w:type="gramStart"/>
      <w:r>
        <w:t>their</w:t>
      </w:r>
      <w:proofErr w:type="gramEnd"/>
      <w:r>
        <w:t xml:space="preserve"> / there / they’re</w:t>
      </w:r>
    </w:p>
    <w:p w:rsidR="00476EB1" w:rsidRDefault="00476EB1" w:rsidP="00D715A3"/>
    <w:p w:rsidR="00476EB1" w:rsidRDefault="00907897" w:rsidP="00D715A3">
      <w:r>
        <w:t>6</w:t>
      </w:r>
      <w:r w:rsidR="00D715A3">
        <w:t>.  A lot =      good</w:t>
      </w:r>
      <w:r w:rsidR="00D715A3">
        <w:tab/>
        <w:t xml:space="preserve">    bad     (circle one)</w:t>
      </w:r>
    </w:p>
    <w:p w:rsidR="002046EC" w:rsidRDefault="002046EC" w:rsidP="00D715A3"/>
    <w:p w:rsidR="00D715A3" w:rsidRDefault="00907897" w:rsidP="00D715A3">
      <w:r>
        <w:t>7</w:t>
      </w:r>
      <w:r w:rsidR="00D715A3">
        <w:t xml:space="preserve">.  </w:t>
      </w:r>
      <w:proofErr w:type="spellStart"/>
      <w:r w:rsidR="00D715A3">
        <w:t>Alot</w:t>
      </w:r>
      <w:proofErr w:type="spellEnd"/>
      <w:r w:rsidR="00D715A3">
        <w:t xml:space="preserve"> =       good          bad     (circle one)</w:t>
      </w:r>
    </w:p>
    <w:p w:rsidR="002046EC" w:rsidRDefault="002046EC" w:rsidP="00D715A3"/>
    <w:p w:rsidR="00D715A3" w:rsidRDefault="00681E10" w:rsidP="00D715A3">
      <w:r>
        <w:t>8.  “You” in academic writing =    good      bad    (circle one)</w:t>
      </w:r>
    </w:p>
    <w:p w:rsidR="002046EC" w:rsidRDefault="002046EC" w:rsidP="00D715A3"/>
    <w:p w:rsidR="00D715A3" w:rsidRDefault="00681E10" w:rsidP="00D715A3">
      <w:r>
        <w:t>9</w:t>
      </w:r>
      <w:r w:rsidR="00D715A3">
        <w:t xml:space="preserve">. </w:t>
      </w:r>
      <w:r w:rsidR="00907897">
        <w:t>On the back side of this sheet, w</w:t>
      </w:r>
      <w:r w:rsidR="00D715A3">
        <w:t>rite a par</w:t>
      </w:r>
      <w:r w:rsidR="002046EC">
        <w:t xml:space="preserve">agraph describing </w:t>
      </w:r>
      <w:r w:rsidR="008C7A1A">
        <w:t>someone you spent a lot of time with last summer</w:t>
      </w:r>
      <w:r w:rsidR="002046EC">
        <w:t xml:space="preserve">. Keep it classroom-appropriate. </w:t>
      </w:r>
      <w:r w:rsidR="00D715A3">
        <w:t xml:space="preserve">Focus on using correct </w:t>
      </w:r>
      <w:r w:rsidR="00B86EE0">
        <w:t>conventions</w:t>
      </w:r>
      <w:r w:rsidR="00D715A3">
        <w:t xml:space="preserve"> you’ve learned this week, but you don’t have to use any specific </w:t>
      </w:r>
      <w:r w:rsidR="00B86EE0">
        <w:t>conventions</w:t>
      </w:r>
      <w:r w:rsidR="00D715A3">
        <w:t xml:space="preserve"> from this packet</w:t>
      </w:r>
      <w:r w:rsidR="00D715A3" w:rsidRPr="00315F83">
        <w:t xml:space="preserve">. </w:t>
      </w:r>
      <w:r w:rsidR="00D715A3">
        <w:t>(I’ll mark everything that’s wrong, but I’ll only take points away for concepts we’ve talked about.)</w:t>
      </w:r>
      <w:r w:rsidR="00D715A3" w:rsidRPr="00315F83">
        <w:t xml:space="preserve"> </w:t>
      </w:r>
      <w:r w:rsidR="00D715A3" w:rsidRPr="00127AE3">
        <w:rPr>
          <w:u w:val="single"/>
        </w:rPr>
        <w:t xml:space="preserve">Your paragraph must be at least </w:t>
      </w:r>
      <w:r w:rsidR="002046EC">
        <w:rPr>
          <w:b/>
          <w:u w:val="single"/>
        </w:rPr>
        <w:t>SIX</w:t>
      </w:r>
      <w:r w:rsidR="00D715A3" w:rsidRPr="00127AE3">
        <w:rPr>
          <w:u w:val="single"/>
        </w:rPr>
        <w:t xml:space="preserve"> sentences long.</w:t>
      </w:r>
      <w:r w:rsidR="00D715A3">
        <w:t xml:space="preserve">  (10 points possible)</w:t>
      </w:r>
    </w:p>
    <w:p w:rsidR="00D715A3" w:rsidRDefault="00D715A3" w:rsidP="00D715A3">
      <w:bookmarkStart w:id="0" w:name="_GoBack"/>
      <w:bookmarkEnd w:id="0"/>
    </w:p>
    <w:p w:rsidR="00907897" w:rsidRPr="002046EC" w:rsidRDefault="002046EC" w:rsidP="00D715A3">
      <w:pPr>
        <w:rPr>
          <w:sz w:val="48"/>
          <w:szCs w:val="48"/>
        </w:rPr>
      </w:pPr>
      <w:r>
        <w:rPr>
          <w:sz w:val="48"/>
          <w:szCs w:val="48"/>
        </w:rPr>
        <w:t>Points this page _____ / 11</w:t>
      </w:r>
    </w:p>
    <w:p w:rsidR="002046EC" w:rsidRDefault="002046EC" w:rsidP="00D715A3"/>
    <w:p w:rsidR="002046EC" w:rsidRDefault="002046EC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D715A3" w:rsidRDefault="00D715A3" w:rsidP="00D715A3"/>
    <w:p w:rsidR="00D715A3" w:rsidRDefault="00D715A3" w:rsidP="00D715A3">
      <w:r>
        <w:t>_____________________________________________________________________________</w:t>
      </w:r>
    </w:p>
    <w:p w:rsidR="00907897" w:rsidRDefault="00907897" w:rsidP="00907897"/>
    <w:p w:rsidR="00907897" w:rsidRDefault="00907897" w:rsidP="00907897">
      <w:r>
        <w:t>_____________________________________________________________________________</w:t>
      </w:r>
    </w:p>
    <w:p w:rsidR="00907897" w:rsidRDefault="00907897" w:rsidP="00907897"/>
    <w:p w:rsidR="00907897" w:rsidRDefault="00907897" w:rsidP="00907897">
      <w:r>
        <w:t>_____________________________________________________________________________</w:t>
      </w:r>
    </w:p>
    <w:p w:rsidR="00907897" w:rsidRDefault="00907897" w:rsidP="00907897"/>
    <w:p w:rsidR="00907897" w:rsidRDefault="00907897" w:rsidP="00907897">
      <w:r>
        <w:t>_____________________________________________________________________________</w:t>
      </w:r>
    </w:p>
    <w:p w:rsidR="00907897" w:rsidRDefault="00907897" w:rsidP="00907897"/>
    <w:p w:rsidR="00907897" w:rsidRDefault="00907897" w:rsidP="00907897">
      <w:r>
        <w:t>_____________________________________________________________________________</w:t>
      </w:r>
    </w:p>
    <w:p w:rsidR="00164ED9" w:rsidRDefault="00164ED9" w:rsidP="00164ED9"/>
    <w:p w:rsidR="00164ED9" w:rsidRDefault="00164ED9" w:rsidP="00164ED9">
      <w:r>
        <w:t>_____________________________________________________________________________</w:t>
      </w:r>
    </w:p>
    <w:p w:rsidR="00164ED9" w:rsidRDefault="00164ED9" w:rsidP="00164ED9"/>
    <w:p w:rsidR="00164ED9" w:rsidRDefault="00164ED9" w:rsidP="00164ED9">
      <w:r>
        <w:t>_____________________________________________________________________________</w:t>
      </w:r>
    </w:p>
    <w:p w:rsidR="002046EC" w:rsidRDefault="002046EC" w:rsidP="002046EC"/>
    <w:p w:rsidR="002046EC" w:rsidRDefault="002046EC" w:rsidP="002046EC">
      <w:r>
        <w:t>_____________________________________________________________________________</w:t>
      </w:r>
    </w:p>
    <w:p w:rsidR="002046EC" w:rsidRDefault="002046EC" w:rsidP="002046EC"/>
    <w:p w:rsidR="002046EC" w:rsidRDefault="002046EC" w:rsidP="002046EC">
      <w:r>
        <w:t>_____________________________________________________________________________</w:t>
      </w:r>
    </w:p>
    <w:p w:rsidR="00907897" w:rsidRDefault="00907897" w:rsidP="00D715A3">
      <w:pPr>
        <w:rPr>
          <w:b/>
        </w:rPr>
      </w:pPr>
    </w:p>
    <w:p w:rsidR="002046EC" w:rsidRDefault="002046EC" w:rsidP="00D715A3">
      <w:pPr>
        <w:rPr>
          <w:b/>
        </w:rPr>
      </w:pPr>
      <w:r>
        <w:rPr>
          <w:b/>
        </w:rPr>
        <w:t>Did you write at least six sentences?  If not, add some.</w:t>
      </w:r>
    </w:p>
    <w:p w:rsidR="002046EC" w:rsidRDefault="002046EC" w:rsidP="00D715A3">
      <w:pPr>
        <w:rPr>
          <w:b/>
        </w:rPr>
      </w:pPr>
    </w:p>
    <w:p w:rsidR="002046EC" w:rsidRDefault="002046EC" w:rsidP="00D715A3">
      <w:pPr>
        <w:rPr>
          <w:b/>
        </w:rPr>
      </w:pPr>
    </w:p>
    <w:p w:rsidR="00907897" w:rsidRDefault="00907897" w:rsidP="00D715A3">
      <w:pPr>
        <w:rPr>
          <w:b/>
        </w:rPr>
      </w:pPr>
      <w:r>
        <w:rPr>
          <w:b/>
        </w:rPr>
        <w:t xml:space="preserve">Now, go back and proofread your paragraph, paying particular attention to the concepts from the </w:t>
      </w:r>
      <w:r w:rsidR="00461F2D">
        <w:rPr>
          <w:b/>
        </w:rPr>
        <w:t>Conventions</w:t>
      </w:r>
      <w:r>
        <w:rPr>
          <w:b/>
        </w:rPr>
        <w:t xml:space="preserve"> 1 packet.  Make any changes you need to, </w:t>
      </w:r>
      <w:proofErr w:type="gramStart"/>
      <w:r>
        <w:rPr>
          <w:b/>
        </w:rPr>
        <w:t>then</w:t>
      </w:r>
      <w:proofErr w:type="gramEnd"/>
      <w:r>
        <w:rPr>
          <w:b/>
        </w:rPr>
        <w:t xml:space="preserve"> bring your quiz to me.</w:t>
      </w:r>
    </w:p>
    <w:p w:rsidR="00E14F8F" w:rsidRDefault="00E14F8F"/>
    <w:p w:rsidR="00485B18" w:rsidRDefault="00485B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Points earned for paragraph _____ / 10</w:t>
      </w:r>
    </w:p>
    <w:sectPr w:rsidR="00485B18" w:rsidSect="006C77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B1" w:rsidRDefault="00476EB1">
      <w:r>
        <w:separator/>
      </w:r>
    </w:p>
  </w:endnote>
  <w:endnote w:type="continuationSeparator" w:id="0">
    <w:p w:rsidR="00476EB1" w:rsidRDefault="0047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Cs w:val="20"/>
      </w:rPr>
      <w:id w:val="4900604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4"/>
      </w:rPr>
    </w:sdtEndPr>
    <w:sdtContent>
      <w:p w:rsidR="00D50FC5" w:rsidRDefault="00D50FC5" w:rsidP="00D50FC5">
        <w:pPr>
          <w:pStyle w:val="NormalWeb"/>
        </w:pPr>
        <w:r>
          <w:rPr>
            <w:noProof/>
            <w:color w:val="0000FF"/>
          </w:rPr>
          <w:drawing>
            <wp:inline distT="0" distB="0" distL="0" distR="0" wp14:anchorId="4A69FD0D" wp14:editId="5F1DAD65">
              <wp:extent cx="838200" cy="295275"/>
              <wp:effectExtent l="0" t="0" r="0" b="9525"/>
              <wp:docPr id="3" name="Picture 3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Ramsey</w:t>
        </w:r>
      </w:p>
      <w:p w:rsidR="00D50FC5" w:rsidRDefault="00D50FC5" w:rsidP="00D50FC5">
        <w:pPr>
          <w:pStyle w:val="Footer"/>
          <w:tabs>
            <w:tab w:val="center" w:pos="4320"/>
            <w:tab w:val="right" w:pos="8640"/>
          </w:tabs>
          <w:jc w:val="right"/>
          <w:rPr>
            <w:noProof/>
            <w:sz w:val="20"/>
          </w:rPr>
        </w:pPr>
      </w:p>
    </w:sdtContent>
  </w:sdt>
  <w:p w:rsidR="00D50FC5" w:rsidRDefault="00D50FC5">
    <w:pPr>
      <w:pStyle w:val="Footer"/>
    </w:pPr>
  </w:p>
  <w:p w:rsidR="00D50FC5" w:rsidRDefault="00D50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B1" w:rsidRDefault="00476EB1">
      <w:r>
        <w:separator/>
      </w:r>
    </w:p>
  </w:footnote>
  <w:footnote w:type="continuationSeparator" w:id="0">
    <w:p w:rsidR="00476EB1" w:rsidRDefault="0047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B1" w:rsidRDefault="00476EB1" w:rsidP="006C77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0D1"/>
    <w:multiLevelType w:val="hybridMultilevel"/>
    <w:tmpl w:val="2EACD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65AAF"/>
    <w:multiLevelType w:val="hybridMultilevel"/>
    <w:tmpl w:val="431A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1778"/>
    <w:multiLevelType w:val="hybridMultilevel"/>
    <w:tmpl w:val="3D7C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39CF"/>
    <w:multiLevelType w:val="hybridMultilevel"/>
    <w:tmpl w:val="66121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55526"/>
    <w:multiLevelType w:val="hybridMultilevel"/>
    <w:tmpl w:val="841ED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8537D"/>
    <w:multiLevelType w:val="hybridMultilevel"/>
    <w:tmpl w:val="48AE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A3"/>
    <w:rsid w:val="00164ED9"/>
    <w:rsid w:val="001B666D"/>
    <w:rsid w:val="002046EC"/>
    <w:rsid w:val="003830B1"/>
    <w:rsid w:val="00461F2D"/>
    <w:rsid w:val="00476EB1"/>
    <w:rsid w:val="00485B18"/>
    <w:rsid w:val="004D4107"/>
    <w:rsid w:val="0063136A"/>
    <w:rsid w:val="00681E10"/>
    <w:rsid w:val="006C77A3"/>
    <w:rsid w:val="008C174D"/>
    <w:rsid w:val="008C7A1A"/>
    <w:rsid w:val="00907897"/>
    <w:rsid w:val="009C6015"/>
    <w:rsid w:val="00A278C2"/>
    <w:rsid w:val="00AF2963"/>
    <w:rsid w:val="00B86EE0"/>
    <w:rsid w:val="00D35456"/>
    <w:rsid w:val="00D43FF6"/>
    <w:rsid w:val="00D50FC5"/>
    <w:rsid w:val="00D54B87"/>
    <w:rsid w:val="00D715A3"/>
    <w:rsid w:val="00E14F8F"/>
    <w:rsid w:val="00EE2039"/>
    <w:rsid w:val="00EF747B"/>
    <w:rsid w:val="00F77677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15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7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0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C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F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15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7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0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C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F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DF"/>
    <w:rsid w:val="00C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70A6E85DE465BB5268FD3DD34FE58">
    <w:name w:val="8C270A6E85DE465BB5268FD3DD34FE58"/>
    <w:rsid w:val="00C541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270A6E85DE465BB5268FD3DD34FE58">
    <w:name w:val="8C270A6E85DE465BB5268FD3DD34FE58"/>
    <w:rsid w:val="00C54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Chauna Ramsey</cp:lastModifiedBy>
  <cp:revision>14</cp:revision>
  <cp:lastPrinted>2013-09-13T13:58:00Z</cp:lastPrinted>
  <dcterms:created xsi:type="dcterms:W3CDTF">2012-06-18T17:49:00Z</dcterms:created>
  <dcterms:modified xsi:type="dcterms:W3CDTF">2015-03-09T17:35:00Z</dcterms:modified>
</cp:coreProperties>
</file>